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8287" w14:textId="77777777" w:rsidR="00531D36" w:rsidRDefault="00F6506F">
      <w:pPr>
        <w:spacing w:after="0" w:line="259" w:lineRule="auto"/>
        <w:ind w:left="600" w:right="0" w:firstLine="0"/>
        <w:jc w:val="left"/>
      </w:pPr>
      <w:r>
        <w:rPr>
          <w:rFonts w:ascii="Cambria" w:eastAsia="Cambria" w:hAnsi="Cambria" w:cs="Cambria"/>
          <w:b/>
          <w:sz w:val="28"/>
        </w:rPr>
        <w:t xml:space="preserve"> </w:t>
      </w:r>
    </w:p>
    <w:p w14:paraId="044338B5" w14:textId="77777777" w:rsidR="00531D36" w:rsidRDefault="00F6506F">
      <w:pPr>
        <w:spacing w:after="0" w:line="259" w:lineRule="auto"/>
        <w:ind w:left="2950" w:right="0" w:firstLine="0"/>
        <w:jc w:val="left"/>
      </w:pPr>
      <w:r>
        <w:rPr>
          <w:noProof/>
        </w:rPr>
        <w:drawing>
          <wp:inline distT="0" distB="0" distL="0" distR="0" wp14:anchorId="1237CBD0" wp14:editId="0192B1E6">
            <wp:extent cx="2632710" cy="2632710"/>
            <wp:effectExtent l="0" t="0" r="0" b="0"/>
            <wp:docPr id="75" name="Picture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a:stretch>
                      <a:fillRect/>
                    </a:stretch>
                  </pic:blipFill>
                  <pic:spPr>
                    <a:xfrm>
                      <a:off x="0" y="0"/>
                      <a:ext cx="2632710" cy="2632710"/>
                    </a:xfrm>
                    <a:prstGeom prst="rect">
                      <a:avLst/>
                    </a:prstGeom>
                  </pic:spPr>
                </pic:pic>
              </a:graphicData>
            </a:graphic>
          </wp:inline>
        </w:drawing>
      </w:r>
    </w:p>
    <w:p w14:paraId="21E32C0E" w14:textId="77777777" w:rsidR="00531D36" w:rsidRDefault="00F6506F">
      <w:pPr>
        <w:spacing w:after="5" w:line="259" w:lineRule="auto"/>
        <w:ind w:left="600" w:right="0" w:firstLine="0"/>
        <w:jc w:val="left"/>
      </w:pPr>
      <w:r>
        <w:rPr>
          <w:sz w:val="26"/>
          <w:vertAlign w:val="subscript"/>
        </w:rPr>
        <w:t xml:space="preserve"> </w:t>
      </w:r>
      <w:r>
        <w:rPr>
          <w:sz w:val="20"/>
        </w:rPr>
        <w:t xml:space="preserve"> </w:t>
      </w:r>
    </w:p>
    <w:p w14:paraId="231DE6AF" w14:textId="77777777" w:rsidR="00531D36" w:rsidRDefault="00F6506F">
      <w:pPr>
        <w:spacing w:after="0" w:line="216" w:lineRule="auto"/>
        <w:ind w:left="600" w:right="9705" w:firstLine="0"/>
        <w:jc w:val="left"/>
      </w:pPr>
      <w:r>
        <w:rPr>
          <w:sz w:val="20"/>
        </w:rPr>
        <w:t xml:space="preserve">  </w:t>
      </w:r>
    </w:p>
    <w:p w14:paraId="4D2799FF" w14:textId="77777777" w:rsidR="00531D36" w:rsidRDefault="00F6506F">
      <w:pPr>
        <w:spacing w:after="336" w:line="259" w:lineRule="auto"/>
        <w:ind w:left="477" w:right="0" w:firstLine="0"/>
        <w:jc w:val="center"/>
      </w:pPr>
      <w:r>
        <w:rPr>
          <w:sz w:val="20"/>
        </w:rPr>
        <w:t xml:space="preserve"> </w:t>
      </w:r>
    </w:p>
    <w:p w14:paraId="034B9DFD" w14:textId="77777777" w:rsidR="00A44672" w:rsidRDefault="00A44672">
      <w:pPr>
        <w:spacing w:after="0" w:line="259" w:lineRule="auto"/>
        <w:ind w:left="0" w:right="1266" w:firstLine="0"/>
        <w:jc w:val="right"/>
        <w:rPr>
          <w:b/>
          <w:sz w:val="64"/>
        </w:rPr>
      </w:pPr>
    </w:p>
    <w:p w14:paraId="06F897EE" w14:textId="77777777" w:rsidR="00A44672" w:rsidRDefault="00A44672">
      <w:pPr>
        <w:spacing w:after="0" w:line="259" w:lineRule="auto"/>
        <w:ind w:left="0" w:right="1266" w:firstLine="0"/>
        <w:jc w:val="right"/>
        <w:rPr>
          <w:b/>
          <w:sz w:val="64"/>
        </w:rPr>
      </w:pPr>
    </w:p>
    <w:p w14:paraId="09E92E9A" w14:textId="77777777" w:rsidR="00531D36" w:rsidRDefault="00F6506F">
      <w:pPr>
        <w:spacing w:after="0" w:line="259" w:lineRule="auto"/>
        <w:ind w:left="0" w:right="1266" w:firstLine="0"/>
        <w:jc w:val="right"/>
      </w:pPr>
      <w:r>
        <w:rPr>
          <w:b/>
          <w:sz w:val="64"/>
        </w:rPr>
        <w:t>OAKLAND UNIVERSITY</w:t>
      </w:r>
      <w:r>
        <w:rPr>
          <w:sz w:val="64"/>
        </w:rPr>
        <w:t xml:space="preserve"> </w:t>
      </w:r>
    </w:p>
    <w:p w14:paraId="51AD89B3" w14:textId="77777777" w:rsidR="00531D36" w:rsidRDefault="00F6506F">
      <w:pPr>
        <w:spacing w:after="0" w:line="259" w:lineRule="auto"/>
        <w:ind w:left="2300" w:right="0"/>
        <w:jc w:val="left"/>
      </w:pPr>
      <w:r>
        <w:rPr>
          <w:b/>
          <w:sz w:val="64"/>
        </w:rPr>
        <w:t xml:space="preserve">CRIMINAL JUSTICE </w:t>
      </w:r>
    </w:p>
    <w:p w14:paraId="098878B7" w14:textId="77777777" w:rsidR="00531D36" w:rsidRDefault="00F6506F" w:rsidP="00CB404B">
      <w:pPr>
        <w:spacing w:after="0" w:line="259" w:lineRule="auto"/>
        <w:ind w:left="2191" w:right="0"/>
        <w:jc w:val="left"/>
      </w:pPr>
      <w:r>
        <w:rPr>
          <w:b/>
          <w:sz w:val="64"/>
        </w:rPr>
        <w:t xml:space="preserve">PROGRAM MANUAL </w:t>
      </w:r>
    </w:p>
    <w:p w14:paraId="538BCB83" w14:textId="69B5892D" w:rsidR="00863FA5" w:rsidRDefault="00F6506F" w:rsidP="00CB404B">
      <w:pPr>
        <w:spacing w:after="3" w:line="259" w:lineRule="auto"/>
        <w:ind w:left="1081" w:right="651"/>
        <w:jc w:val="center"/>
      </w:pPr>
      <w:r>
        <w:rPr>
          <w:sz w:val="18"/>
        </w:rPr>
        <w:t xml:space="preserve">Updated </w:t>
      </w:r>
      <w:r w:rsidR="00886E89">
        <w:rPr>
          <w:sz w:val="18"/>
        </w:rPr>
        <w:t>202</w:t>
      </w:r>
      <w:r w:rsidR="003643E3">
        <w:rPr>
          <w:sz w:val="18"/>
        </w:rPr>
        <w:t>5</w:t>
      </w:r>
    </w:p>
    <w:p w14:paraId="350B41EC" w14:textId="77777777" w:rsidR="00CB404B" w:rsidRDefault="00CB404B">
      <w:pPr>
        <w:spacing w:after="160" w:line="259" w:lineRule="auto"/>
        <w:ind w:left="0" w:right="0" w:firstLine="0"/>
        <w:jc w:val="left"/>
        <w:rPr>
          <w:b/>
          <w:sz w:val="36"/>
        </w:rPr>
      </w:pPr>
      <w:r>
        <w:br w:type="page"/>
      </w:r>
    </w:p>
    <w:p w14:paraId="0BECD2B4" w14:textId="77777777" w:rsidR="00531D36" w:rsidRPr="00CE49FD" w:rsidRDefault="00F6506F" w:rsidP="00CE49FD">
      <w:pPr>
        <w:pStyle w:val="Heading1"/>
        <w:spacing w:line="360" w:lineRule="auto"/>
        <w:ind w:left="619" w:hanging="14"/>
      </w:pPr>
      <w:r w:rsidRPr="00CE49FD">
        <w:lastRenderedPageBreak/>
        <w:t xml:space="preserve">CRIMINAL JUSTICE PROGRAM OVERVIEW </w:t>
      </w:r>
    </w:p>
    <w:p w14:paraId="175C004F" w14:textId="77777777" w:rsidR="00531D36" w:rsidRDefault="00F6506F" w:rsidP="00A44672">
      <w:r>
        <w:t xml:space="preserve">Thank you for your interest in the criminal justice major at Oakland University! This manual contains detailed information about the CJ program, including a breakdown of major and minor requirements, an overview of the </w:t>
      </w:r>
      <w:r w:rsidR="008E2253">
        <w:t>concentration</w:t>
      </w:r>
      <w:r>
        <w:t xml:space="preserve"> areas, and a comprehensive internship guide. Students with questions should feel free to contact the Director of Field Services and Student Support for more information: </w:t>
      </w:r>
    </w:p>
    <w:p w14:paraId="3F84A407" w14:textId="77777777" w:rsidR="00CB404B" w:rsidRDefault="00CE49FD" w:rsidP="00CB404B">
      <w:pPr>
        <w:spacing w:after="12" w:line="249" w:lineRule="auto"/>
        <w:ind w:left="15" w:right="104"/>
        <w:jc w:val="center"/>
      </w:pPr>
      <w:r>
        <w:t xml:space="preserve">Dr. </w:t>
      </w:r>
      <w:r w:rsidR="008B453D">
        <w:t xml:space="preserve">Kimberly Byrd, </w:t>
      </w:r>
      <w:proofErr w:type="spellStart"/>
      <w:proofErr w:type="gramStart"/>
      <w:r w:rsidR="00FC2F00">
        <w:t>Ed.D</w:t>
      </w:r>
      <w:proofErr w:type="spellEnd"/>
      <w:proofErr w:type="gramEnd"/>
      <w:r w:rsidR="00FC2F00">
        <w:t>, LMSW</w:t>
      </w:r>
    </w:p>
    <w:p w14:paraId="5E956567" w14:textId="77777777" w:rsidR="008B453D" w:rsidRDefault="00F6506F" w:rsidP="00CB404B">
      <w:pPr>
        <w:spacing w:after="12" w:line="249" w:lineRule="auto"/>
        <w:ind w:left="15" w:right="104"/>
        <w:jc w:val="center"/>
      </w:pPr>
      <w:r>
        <w:t>Director of Field Services &amp; Student Support</w:t>
      </w:r>
    </w:p>
    <w:p w14:paraId="245FF77D" w14:textId="77777777" w:rsidR="00531D36" w:rsidRDefault="00A44672" w:rsidP="00CE49FD">
      <w:pPr>
        <w:spacing w:line="360" w:lineRule="auto"/>
        <w:ind w:left="4219" w:right="1138" w:hanging="619"/>
      </w:pPr>
      <w:r w:rsidRPr="00A44672">
        <w:rPr>
          <w:color w:val="0000FF"/>
          <w:u w:val="single" w:color="0000FF"/>
        </w:rPr>
        <w:t>byrd@oakland.edu</w:t>
      </w:r>
      <w:r>
        <w:t xml:space="preserve"> </w:t>
      </w:r>
      <w:r w:rsidR="00F6506F">
        <w:t>(248) 370-2770</w:t>
      </w:r>
    </w:p>
    <w:p w14:paraId="10A62C70" w14:textId="77777777" w:rsidR="00531D36" w:rsidRPr="00CE49FD" w:rsidRDefault="00F6506F" w:rsidP="00CE49FD">
      <w:pPr>
        <w:pStyle w:val="Heading2"/>
        <w:jc w:val="center"/>
      </w:pPr>
      <w:r w:rsidRPr="00CE49FD">
        <w:t>STATEMENT OF PHILOSOPHY</w:t>
      </w:r>
    </w:p>
    <w:p w14:paraId="520376BD" w14:textId="77777777" w:rsidR="00531D36" w:rsidRDefault="00F6506F" w:rsidP="00CE49FD">
      <w:pPr>
        <w:spacing w:after="0" w:line="240" w:lineRule="auto"/>
        <w:ind w:left="720" w:right="432" w:firstLine="0"/>
      </w:pPr>
      <w:r>
        <w:t>The criminal justice major at OU is an interdisciplinary program grounded in the theoretical, methodological, and applied policy traditions of criminology &amp; criminal justice, as well as those related disciplines that have contributed to its core knowledge (i.e., sociology, political science, public administration, law, philosophy, and psychology).</w:t>
      </w:r>
    </w:p>
    <w:p w14:paraId="69EF1762" w14:textId="77777777" w:rsidR="00CE49FD" w:rsidRDefault="00CE49FD" w:rsidP="00CE49FD">
      <w:pPr>
        <w:spacing w:after="0" w:line="240" w:lineRule="auto"/>
        <w:ind w:left="720" w:right="432" w:firstLine="0"/>
      </w:pPr>
    </w:p>
    <w:p w14:paraId="14610BEE" w14:textId="77777777" w:rsidR="00531D36" w:rsidRPr="00CE49FD" w:rsidRDefault="00F6506F" w:rsidP="00CE49FD">
      <w:pPr>
        <w:pStyle w:val="Heading2"/>
        <w:jc w:val="center"/>
      </w:pPr>
      <w:r w:rsidRPr="00CE49FD">
        <w:t>DEFINING THE MAJOR</w:t>
      </w:r>
    </w:p>
    <w:p w14:paraId="6A137091" w14:textId="77777777" w:rsidR="00531D36" w:rsidRDefault="00F6506F" w:rsidP="00CE49FD">
      <w:pPr>
        <w:ind w:right="0"/>
      </w:pPr>
      <w:r>
        <w:t xml:space="preserve">The OU criminal justice major </w:t>
      </w:r>
      <w:r w:rsidR="00292605">
        <w:t>has three</w:t>
      </w:r>
      <w:r>
        <w:t xml:space="preserve"> defining features: (1) </w:t>
      </w:r>
      <w:r w:rsidR="00292605">
        <w:t>a required</w:t>
      </w:r>
      <w:r>
        <w:t xml:space="preserve"> interdisciplinary component, (2) a required internship, and (3) a required capstone course.</w:t>
      </w:r>
    </w:p>
    <w:p w14:paraId="06D252FB" w14:textId="77777777" w:rsidR="00CE49FD" w:rsidRDefault="00CE49FD" w:rsidP="00CE49FD">
      <w:pPr>
        <w:ind w:right="0"/>
      </w:pPr>
    </w:p>
    <w:p w14:paraId="4DC614AA" w14:textId="77777777" w:rsidR="00531D36" w:rsidRPr="00CE49FD" w:rsidRDefault="00F6506F" w:rsidP="00CE49FD">
      <w:pPr>
        <w:pStyle w:val="Heading3"/>
      </w:pPr>
      <w:r w:rsidRPr="00CE49FD">
        <w:t xml:space="preserve">Required Interdisciplinary Component </w:t>
      </w:r>
    </w:p>
    <w:p w14:paraId="4313A16A" w14:textId="77777777" w:rsidR="00CB404B" w:rsidRDefault="00292605" w:rsidP="00CB404B">
      <w:pPr>
        <w:ind w:right="228"/>
      </w:pPr>
      <w:r>
        <w:t>First, perhaps the most unique feature of the OU criminal justice major is its required</w:t>
      </w:r>
      <w:r w:rsidR="00F6506F">
        <w:t xml:space="preserve"> interdisciplinary component, which mirrors </w:t>
      </w:r>
      <w:r>
        <w:t>the interdisciplinary</w:t>
      </w:r>
      <w:r w:rsidR="00F6506F">
        <w:t xml:space="preserve"> structure of the department overall. Unlike most undergraduate criminal justice programs, the OU program requires students to take four elective courses: two within the department (Criminal Justice Electives) and two from outside the department (Interdisciplinary Electives). The purpose of the Interdisciplinary Electives is to ensure students’ exposure to a broad spectrum of disciplinary knowledge. This interdisciplinary training is especially important for criminal justice majors given the complexity of both crime causation and crime-control policies.</w:t>
      </w:r>
    </w:p>
    <w:p w14:paraId="6324294F" w14:textId="77777777" w:rsidR="00531D36" w:rsidRDefault="00F6506F" w:rsidP="00CB404B">
      <w:pPr>
        <w:ind w:right="228"/>
      </w:pPr>
      <w:r>
        <w:rPr>
          <w:sz w:val="26"/>
        </w:rPr>
        <w:t xml:space="preserve"> </w:t>
      </w:r>
    </w:p>
    <w:p w14:paraId="7D51B8AD" w14:textId="77777777" w:rsidR="00531D36" w:rsidRDefault="00F6506F">
      <w:pPr>
        <w:ind w:right="223"/>
      </w:pPr>
      <w:r>
        <w:t xml:space="preserve">Additionally, the program offers two </w:t>
      </w:r>
      <w:r w:rsidR="00D332D1">
        <w:t>concentrations</w:t>
      </w:r>
      <w:r>
        <w:t>, which are designed to be even more strongly interdisciplinary: Inf</w:t>
      </w:r>
      <w:r w:rsidR="00292605">
        <w:t>ormation Security and Assurance</w:t>
      </w:r>
      <w:r>
        <w:t xml:space="preserve"> and Homeland Security. In addition to being more demanding (i.e., requiring more credit hours), these two </w:t>
      </w:r>
      <w:r w:rsidR="00D332D1">
        <w:t>concentrations</w:t>
      </w:r>
      <w:r>
        <w:t xml:space="preserve"> require students to take additional external courses in Political Science and Management Information Systems, among other departments. These two </w:t>
      </w:r>
      <w:r w:rsidR="00D332D1">
        <w:t>concentrations</w:t>
      </w:r>
      <w:r>
        <w:t xml:space="preserve"> provide a distinctive interdisciplinary niche for the OU criminal justice major. Moreover, the interdisciplinary preparation and skill-set provided to students in these </w:t>
      </w:r>
      <w:r w:rsidR="00D332D1">
        <w:t>concentrations</w:t>
      </w:r>
      <w:r>
        <w:t xml:space="preserve"> makes them highly marketable in these growing areas. </w:t>
      </w:r>
    </w:p>
    <w:p w14:paraId="4326C427" w14:textId="77777777" w:rsidR="00292605" w:rsidRDefault="00292605">
      <w:pPr>
        <w:pStyle w:val="Heading3"/>
      </w:pPr>
    </w:p>
    <w:p w14:paraId="413FD706" w14:textId="77777777" w:rsidR="00531D36" w:rsidRDefault="00F6506F">
      <w:pPr>
        <w:pStyle w:val="Heading3"/>
      </w:pPr>
      <w:r>
        <w:t xml:space="preserve">Required Internship </w:t>
      </w:r>
    </w:p>
    <w:p w14:paraId="4928C643" w14:textId="77777777" w:rsidR="00CB404B" w:rsidRDefault="00F6506F" w:rsidP="00CB404B">
      <w:r>
        <w:t xml:space="preserve">Second, OU criminal justice majors are required to complete an internship once they reach </w:t>
      </w:r>
      <w:r w:rsidR="00292605">
        <w:t>senior academic</w:t>
      </w:r>
      <w:r>
        <w:t xml:space="preserve"> standing. Internships are coordinated by a full-time administrative professional and include a classroom component supervised by a full- or part-time faculty member. Internship placements are available in the metropolitan Detroit area. Requirements for the academic component of internships will </w:t>
      </w:r>
      <w:r w:rsidR="00292605">
        <w:t>be standardized</w:t>
      </w:r>
      <w:r>
        <w:t xml:space="preserve"> </w:t>
      </w:r>
      <w:r w:rsidR="00292605">
        <w:t>to ensure</w:t>
      </w:r>
      <w:r>
        <w:t xml:space="preserve"> uniformity </w:t>
      </w:r>
      <w:r w:rsidR="00292605">
        <w:t>in students</w:t>
      </w:r>
      <w:r>
        <w:t>’ classroom experiences.</w:t>
      </w:r>
    </w:p>
    <w:p w14:paraId="3C4AE450" w14:textId="77777777" w:rsidR="00531D36" w:rsidRDefault="00F6506F" w:rsidP="00CB404B">
      <w:r>
        <w:rPr>
          <w:sz w:val="26"/>
        </w:rPr>
        <w:t xml:space="preserve"> </w:t>
      </w:r>
    </w:p>
    <w:p w14:paraId="2025A117" w14:textId="77777777" w:rsidR="00CB404B" w:rsidRDefault="00F6506F" w:rsidP="00CB404B">
      <w:r>
        <w:t xml:space="preserve">Internships are particularly crucial for criminal justice students. Popular media depictions of the criminal justice system – and of criminal justice careers especially – are greatly exaggerated, distorted, </w:t>
      </w:r>
      <w:r>
        <w:lastRenderedPageBreak/>
        <w:t>and inaccurate. While these depictions often prompt student interest in criminal justice careers, they also promote unrealistic ideas about what such work is like. Therefore, it is imperative that students receive actual work experience in the criminal justice system so that they may make more informed decisions about the type of career they wish to pursue. By requiring an internship for students, the OU criminal justice major prioritizes experiential and applied learning, while promoting professionalism</w:t>
      </w:r>
      <w:r w:rsidR="00292605">
        <w:t>.</w:t>
      </w:r>
    </w:p>
    <w:p w14:paraId="5EA1A288" w14:textId="77777777" w:rsidR="00531D36" w:rsidRDefault="00F6506F" w:rsidP="00CB404B">
      <w:r>
        <w:rPr>
          <w:sz w:val="20"/>
        </w:rPr>
        <w:t xml:space="preserve"> </w:t>
      </w:r>
    </w:p>
    <w:p w14:paraId="79E51791" w14:textId="77777777" w:rsidR="00531D36" w:rsidRDefault="00F6506F">
      <w:pPr>
        <w:pStyle w:val="Heading3"/>
      </w:pPr>
      <w:r>
        <w:t xml:space="preserve">Required Capstone Course </w:t>
      </w:r>
    </w:p>
    <w:p w14:paraId="64C5FF8C" w14:textId="77777777" w:rsidR="00CB404B" w:rsidRDefault="00F6506F" w:rsidP="00CB404B">
      <w:pPr>
        <w:ind w:right="228"/>
      </w:pPr>
      <w:r>
        <w:t>Third, OU criminal justice majors are required to complete a capstone course once they reach senior academic standing and have completed all of their required pre-requisite courses. This capstone course offers seniors the opportunity to systematically marshal knowledge gained from their coursework and internship experience in order to link theory, research, and policy to address a complex criminal justice issue.</w:t>
      </w:r>
    </w:p>
    <w:p w14:paraId="1AE99107" w14:textId="77777777" w:rsidR="00531D36" w:rsidRDefault="00F6506F" w:rsidP="00CB404B">
      <w:pPr>
        <w:ind w:right="228"/>
      </w:pPr>
      <w:r>
        <w:t xml:space="preserve"> </w:t>
      </w:r>
    </w:p>
    <w:p w14:paraId="0D6D73FE" w14:textId="77777777" w:rsidR="00531D36" w:rsidRDefault="00F6506F">
      <w:r>
        <w:t xml:space="preserve">Capstone students complete a semester-long independent research project about a criminal justice problem of their choosing. The goal of this research project is for students to demonstrate their ability to link theoretical knowledge and empirical evidence about a key criminal justice question in order to inform and improve public policy. This research project will culminate in a written paper of approximately twenty to twenty-five pages, as well as an oral presentation of the findings. </w:t>
      </w:r>
    </w:p>
    <w:p w14:paraId="3B077E76" w14:textId="77777777" w:rsidR="00292605" w:rsidRDefault="00292605">
      <w:pPr>
        <w:pStyle w:val="Heading1"/>
        <w:ind w:left="454" w:right="5"/>
      </w:pPr>
    </w:p>
    <w:p w14:paraId="298B4EA2" w14:textId="77777777" w:rsidR="00CB404B" w:rsidRDefault="00F6506F" w:rsidP="00CB404B">
      <w:pPr>
        <w:pStyle w:val="Heading1"/>
      </w:pPr>
      <w:r w:rsidRPr="00CE49FD">
        <w:t>CRIMINAL JUSTICE DEGREE REQUIREMENTS</w:t>
      </w:r>
    </w:p>
    <w:p w14:paraId="6054678E" w14:textId="77777777" w:rsidR="00531D36" w:rsidRDefault="00F6506F" w:rsidP="00CB404B">
      <w:pPr>
        <w:pStyle w:val="Heading1"/>
      </w:pPr>
      <w:r>
        <w:rPr>
          <w:sz w:val="26"/>
        </w:rPr>
        <w:t xml:space="preserve"> </w:t>
      </w:r>
    </w:p>
    <w:p w14:paraId="21159019" w14:textId="77777777" w:rsidR="00531D36" w:rsidRPr="00CE49FD" w:rsidRDefault="00F6506F" w:rsidP="00CE49FD">
      <w:pPr>
        <w:pStyle w:val="Heading2"/>
        <w:jc w:val="center"/>
      </w:pPr>
      <w:r w:rsidRPr="00CE49FD">
        <w:t>MAJOR &amp; MINOR ELIGIBILTY</w:t>
      </w:r>
    </w:p>
    <w:p w14:paraId="5345DCEF" w14:textId="77777777" w:rsidR="00CB404B" w:rsidRDefault="00F6506F" w:rsidP="00CB404B">
      <w:pPr>
        <w:ind w:right="230"/>
      </w:pPr>
      <w:r>
        <w:t xml:space="preserve">Students must officially declare a Criminal Justice major (or minor) through the College of Arts &amp; Sciences. The program is designed to accommodate students who wish to double-major (or double-minor) in Criminal Justice and an additional area of study. All students – majors and minors alike – must </w:t>
      </w:r>
      <w:r w:rsidR="00292605">
        <w:t xml:space="preserve">obtain a grade of C+ in each criminal justice course </w:t>
      </w:r>
      <w:r>
        <w:t>in order to remain in good standing in the program and to successfully obtain a degree in Criminal Justice.</w:t>
      </w:r>
    </w:p>
    <w:p w14:paraId="3A398C19" w14:textId="77777777" w:rsidR="00531D36" w:rsidRDefault="00F6506F" w:rsidP="00CB404B">
      <w:pPr>
        <w:ind w:right="230"/>
      </w:pPr>
      <w:r>
        <w:t xml:space="preserve"> </w:t>
      </w:r>
    </w:p>
    <w:p w14:paraId="4CC07BAA" w14:textId="77777777" w:rsidR="00531D36" w:rsidRDefault="00F6506F">
      <w:pPr>
        <w:ind w:right="0"/>
      </w:pPr>
      <w:r>
        <w:t xml:space="preserve">More specifically, students must earn a minimum grade of </w:t>
      </w:r>
      <w:r w:rsidR="00292605">
        <w:t>C+</w:t>
      </w:r>
      <w:r>
        <w:t xml:space="preserve"> in the following major courses to successfully obtain a degree in Criminal Justice:  </w:t>
      </w:r>
    </w:p>
    <w:p w14:paraId="0F5507C5" w14:textId="77777777" w:rsidR="00531D36" w:rsidRDefault="00F6506F">
      <w:pPr>
        <w:numPr>
          <w:ilvl w:val="0"/>
          <w:numId w:val="1"/>
        </w:numPr>
        <w:ind w:right="0" w:hanging="360"/>
      </w:pPr>
      <w:r>
        <w:t>CRJ 1</w:t>
      </w:r>
      <w:r w:rsidR="00292605">
        <w:t>1</w:t>
      </w:r>
      <w:r>
        <w:t xml:space="preserve">00 </w:t>
      </w:r>
    </w:p>
    <w:p w14:paraId="4C17D054" w14:textId="77777777" w:rsidR="00531D36" w:rsidRDefault="00F6506F">
      <w:pPr>
        <w:numPr>
          <w:ilvl w:val="0"/>
          <w:numId w:val="1"/>
        </w:numPr>
        <w:ind w:right="0" w:hanging="360"/>
      </w:pPr>
      <w:r>
        <w:t>CRJ 2</w:t>
      </w:r>
      <w:r w:rsidR="00292605">
        <w:t>1</w:t>
      </w:r>
      <w:r>
        <w:t xml:space="preserve">00 </w:t>
      </w:r>
    </w:p>
    <w:p w14:paraId="48A01675" w14:textId="77777777" w:rsidR="00531D36" w:rsidRDefault="00F6506F">
      <w:pPr>
        <w:numPr>
          <w:ilvl w:val="0"/>
          <w:numId w:val="1"/>
        </w:numPr>
        <w:ind w:right="0" w:hanging="360"/>
      </w:pPr>
      <w:r>
        <w:t xml:space="preserve">All CRJ core courses </w:t>
      </w:r>
    </w:p>
    <w:p w14:paraId="408A6E94" w14:textId="77777777" w:rsidR="00531D36" w:rsidRDefault="00F6506F">
      <w:pPr>
        <w:numPr>
          <w:ilvl w:val="0"/>
          <w:numId w:val="1"/>
        </w:numPr>
        <w:ind w:right="0" w:hanging="360"/>
      </w:pPr>
      <w:r>
        <w:t xml:space="preserve">All CRJ electives </w:t>
      </w:r>
    </w:p>
    <w:p w14:paraId="19C10912" w14:textId="77777777" w:rsidR="00531D36" w:rsidRDefault="00292605">
      <w:pPr>
        <w:numPr>
          <w:ilvl w:val="0"/>
          <w:numId w:val="1"/>
        </w:numPr>
        <w:ind w:right="0" w:hanging="360"/>
      </w:pPr>
      <w:r>
        <w:t>CRJ 4950</w:t>
      </w:r>
      <w:r w:rsidR="00F6506F">
        <w:t xml:space="preserve"> </w:t>
      </w:r>
    </w:p>
    <w:p w14:paraId="1D85C132" w14:textId="77777777" w:rsidR="00CE49FD" w:rsidRDefault="00F6506F" w:rsidP="00CB404B">
      <w:pPr>
        <w:numPr>
          <w:ilvl w:val="0"/>
          <w:numId w:val="1"/>
        </w:numPr>
        <w:ind w:right="0" w:hanging="360"/>
        <w:rPr>
          <w:b/>
        </w:rPr>
      </w:pPr>
      <w:r>
        <w:t>CRJ 49</w:t>
      </w:r>
      <w:r w:rsidR="00292605">
        <w:t>7</w:t>
      </w:r>
      <w:r>
        <w:t>0</w:t>
      </w:r>
      <w:r w:rsidR="00CE49FD">
        <w:rPr>
          <w:b/>
        </w:rPr>
        <w:br w:type="page"/>
      </w:r>
    </w:p>
    <w:p w14:paraId="2F5163D9" w14:textId="77777777" w:rsidR="00531D36" w:rsidRPr="003B584D" w:rsidRDefault="00F6506F" w:rsidP="003B584D">
      <w:pPr>
        <w:ind w:right="0"/>
        <w:jc w:val="center"/>
        <w:rPr>
          <w:b/>
        </w:rPr>
      </w:pPr>
      <w:r w:rsidRPr="003B584D">
        <w:rPr>
          <w:b/>
        </w:rPr>
        <w:lastRenderedPageBreak/>
        <w:t>BACHELOR OF ARTS IN CRIMINAL JUSTICE</w:t>
      </w:r>
    </w:p>
    <w:p w14:paraId="607036A6" w14:textId="77777777" w:rsidR="00531D36" w:rsidRDefault="00F6506F">
      <w:pPr>
        <w:spacing w:after="0" w:line="259" w:lineRule="auto"/>
        <w:ind w:left="0" w:right="0" w:firstLine="0"/>
        <w:jc w:val="left"/>
      </w:pPr>
      <w:r>
        <w:rPr>
          <w:sz w:val="26"/>
        </w:rPr>
        <w:t xml:space="preserve"> </w:t>
      </w:r>
    </w:p>
    <w:tbl>
      <w:tblPr>
        <w:tblStyle w:val="TableGrid"/>
        <w:tblW w:w="9846" w:type="dxa"/>
        <w:jc w:val="center"/>
        <w:tblInd w:w="0" w:type="dxa"/>
        <w:tblCellMar>
          <w:right w:w="31" w:type="dxa"/>
        </w:tblCellMar>
        <w:tblLook w:val="04A0" w:firstRow="1" w:lastRow="0" w:firstColumn="1" w:lastColumn="0" w:noHBand="0" w:noVBand="1"/>
      </w:tblPr>
      <w:tblGrid>
        <w:gridCol w:w="9846"/>
      </w:tblGrid>
      <w:tr w:rsidR="00E138BD" w14:paraId="52A79403" w14:textId="77777777" w:rsidTr="00125D89">
        <w:trPr>
          <w:trHeight w:val="316"/>
          <w:jc w:val="center"/>
        </w:trPr>
        <w:tc>
          <w:tcPr>
            <w:tcW w:w="9846" w:type="dxa"/>
            <w:tcBorders>
              <w:top w:val="single" w:sz="5" w:space="0" w:color="000000"/>
              <w:left w:val="single" w:sz="5" w:space="0" w:color="000000"/>
              <w:bottom w:val="single" w:sz="5" w:space="0" w:color="000000"/>
              <w:right w:val="single" w:sz="5" w:space="0" w:color="000000"/>
            </w:tcBorders>
          </w:tcPr>
          <w:p w14:paraId="0AD1E171" w14:textId="77777777" w:rsidR="00E138BD" w:rsidRDefault="00E138BD">
            <w:pPr>
              <w:spacing w:after="0" w:line="259" w:lineRule="auto"/>
              <w:ind w:left="103" w:right="0" w:firstLine="0"/>
              <w:jc w:val="left"/>
            </w:pPr>
            <w:r>
              <w:rPr>
                <w:b/>
              </w:rPr>
              <w:t>Required Courses</w:t>
            </w:r>
            <w:r>
              <w:t xml:space="preserve"> </w:t>
            </w:r>
          </w:p>
          <w:p w14:paraId="6EBC8E2F" w14:textId="4A932A7D" w:rsidR="00E138BD" w:rsidRDefault="00E138BD">
            <w:pPr>
              <w:spacing w:after="0" w:line="259" w:lineRule="auto"/>
              <w:ind w:left="103" w:right="0" w:firstLine="0"/>
              <w:jc w:val="left"/>
            </w:pPr>
            <w:r>
              <w:rPr>
                <w:b/>
              </w:rPr>
              <w:t xml:space="preserve">                                                               24</w:t>
            </w:r>
            <w:r w:rsidRPr="001B219C">
              <w:rPr>
                <w:b/>
              </w:rPr>
              <w:t xml:space="preserve"> credits</w:t>
            </w:r>
          </w:p>
        </w:tc>
      </w:tr>
      <w:tr w:rsidR="001B219C" w14:paraId="75D321B6"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01E62982" w14:textId="77777777" w:rsidR="001B219C" w:rsidRDefault="001B219C" w:rsidP="00CE49FD">
            <w:pPr>
              <w:spacing w:after="0" w:line="240" w:lineRule="auto"/>
              <w:ind w:left="360" w:right="0" w:firstLine="0"/>
              <w:jc w:val="left"/>
            </w:pPr>
            <w:r>
              <w:t>CRJ 1100 Introduction to Criminal Justice</w:t>
            </w:r>
            <w:r>
              <w:rPr>
                <w:b/>
              </w:rPr>
              <w:t xml:space="preserve">* </w:t>
            </w:r>
          </w:p>
        </w:tc>
      </w:tr>
      <w:tr w:rsidR="001B219C" w14:paraId="72D659C2"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3FC139E2" w14:textId="77777777" w:rsidR="001B219C" w:rsidRDefault="001B219C" w:rsidP="00CE49FD">
            <w:pPr>
              <w:spacing w:after="0" w:line="240" w:lineRule="auto"/>
              <w:ind w:left="360" w:right="0" w:firstLine="0"/>
              <w:jc w:val="left"/>
            </w:pPr>
            <w:r>
              <w:t>CRJ 2100 Criminological Theory</w:t>
            </w:r>
            <w:r>
              <w:rPr>
                <w:b/>
              </w:rPr>
              <w:t xml:space="preserve">* </w:t>
            </w:r>
          </w:p>
        </w:tc>
      </w:tr>
      <w:tr w:rsidR="001B219C" w14:paraId="05031F3E"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243E4C55" w14:textId="77777777" w:rsidR="001B219C" w:rsidRDefault="001B219C" w:rsidP="00CE49FD">
            <w:pPr>
              <w:spacing w:after="0" w:line="240" w:lineRule="auto"/>
              <w:ind w:left="360" w:right="0" w:firstLine="0"/>
              <w:jc w:val="left"/>
            </w:pPr>
            <w:r>
              <w:t>SOC 2010 Introduction to Methods of Social Research</w:t>
            </w:r>
            <w:r>
              <w:rPr>
                <w:b/>
              </w:rPr>
              <w:t xml:space="preserve"> </w:t>
            </w:r>
          </w:p>
        </w:tc>
      </w:tr>
      <w:tr w:rsidR="001B219C" w14:paraId="118DABC6"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63D23023" w14:textId="77777777" w:rsidR="00873A72" w:rsidRPr="00873A72" w:rsidRDefault="001B219C" w:rsidP="00CE49FD">
            <w:pPr>
              <w:spacing w:after="0" w:line="240" w:lineRule="auto"/>
              <w:ind w:left="360" w:right="0" w:firstLine="0"/>
              <w:jc w:val="left"/>
              <w:rPr>
                <w:b/>
              </w:rPr>
            </w:pPr>
            <w:r>
              <w:t>SOC 2020 Social Statistics with Computer Applications</w:t>
            </w:r>
            <w:r>
              <w:rPr>
                <w:b/>
              </w:rPr>
              <w:t xml:space="preserve"> </w:t>
            </w:r>
          </w:p>
        </w:tc>
      </w:tr>
      <w:tr w:rsidR="00873A72" w14:paraId="38FE02FA"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0303847B" w14:textId="77777777" w:rsidR="00873A72" w:rsidRDefault="00873A72" w:rsidP="00CE49FD">
            <w:pPr>
              <w:spacing w:after="0" w:line="240" w:lineRule="auto"/>
              <w:ind w:left="360" w:right="0" w:firstLine="0"/>
              <w:jc w:val="left"/>
            </w:pPr>
            <w:r>
              <w:t>CRJ 4950 Criminal Justice Internship*</w:t>
            </w:r>
          </w:p>
        </w:tc>
      </w:tr>
      <w:tr w:rsidR="00873A72" w14:paraId="3ADD6B0F"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03C515AE" w14:textId="77777777" w:rsidR="00873A72" w:rsidRDefault="00873A72" w:rsidP="00CE49FD">
            <w:pPr>
              <w:spacing w:after="0" w:line="240" w:lineRule="auto"/>
              <w:ind w:left="360" w:right="0" w:firstLine="0"/>
              <w:jc w:val="left"/>
            </w:pPr>
            <w:r>
              <w:t>CRJ 4970 Capstone: Criminal Justice Policy Analysis*</w:t>
            </w:r>
          </w:p>
        </w:tc>
      </w:tr>
      <w:tr w:rsidR="00E138BD" w14:paraId="3FFBDB2A" w14:textId="77777777" w:rsidTr="00EC2CCA">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5C2205C0" w14:textId="77777777" w:rsidR="00E138BD" w:rsidRDefault="00E138BD" w:rsidP="00610FAE">
            <w:pPr>
              <w:spacing w:after="0" w:line="240" w:lineRule="auto"/>
              <w:ind w:left="101" w:right="0" w:firstLine="0"/>
              <w:jc w:val="left"/>
            </w:pPr>
            <w:r>
              <w:rPr>
                <w:b/>
              </w:rPr>
              <w:t>Core Courses (select 2)</w:t>
            </w:r>
            <w:r>
              <w:t xml:space="preserve"> </w:t>
            </w:r>
          </w:p>
          <w:p w14:paraId="31E88324" w14:textId="7FC8F9BF" w:rsidR="00E138BD" w:rsidRDefault="00E138BD" w:rsidP="00610FAE">
            <w:pPr>
              <w:spacing w:after="0" w:line="240" w:lineRule="auto"/>
              <w:ind w:left="101" w:right="0" w:firstLine="0"/>
              <w:jc w:val="left"/>
            </w:pPr>
            <w:r>
              <w:rPr>
                <w:b/>
              </w:rPr>
              <w:t xml:space="preserve">                                                                 8 credits</w:t>
            </w:r>
          </w:p>
        </w:tc>
      </w:tr>
      <w:tr w:rsidR="001B219C" w14:paraId="5813F5BB" w14:textId="77777777" w:rsidTr="001B219C">
        <w:trPr>
          <w:trHeight w:val="312"/>
          <w:jc w:val="center"/>
        </w:trPr>
        <w:tc>
          <w:tcPr>
            <w:tcW w:w="9846" w:type="dxa"/>
            <w:tcBorders>
              <w:top w:val="single" w:sz="5" w:space="0" w:color="000000"/>
              <w:left w:val="single" w:sz="5" w:space="0" w:color="000000"/>
              <w:bottom w:val="single" w:sz="5" w:space="0" w:color="000000"/>
              <w:right w:val="single" w:sz="5" w:space="0" w:color="000000"/>
            </w:tcBorders>
          </w:tcPr>
          <w:p w14:paraId="3C13A0FE" w14:textId="77777777" w:rsidR="001B219C" w:rsidRDefault="001B219C" w:rsidP="00610FAE">
            <w:pPr>
              <w:spacing w:after="0" w:line="240" w:lineRule="auto"/>
              <w:ind w:left="360" w:right="0" w:firstLine="0"/>
              <w:jc w:val="left"/>
            </w:pPr>
            <w:r>
              <w:t>CRJ 3223 Delinquency &amp; Juvenile Justice System</w:t>
            </w:r>
            <w:r>
              <w:rPr>
                <w:b/>
              </w:rPr>
              <w:t xml:space="preserve">* </w:t>
            </w:r>
          </w:p>
        </w:tc>
      </w:tr>
      <w:tr w:rsidR="001B219C" w14:paraId="3ADA6462" w14:textId="77777777" w:rsidTr="001B219C">
        <w:trPr>
          <w:trHeight w:val="317"/>
          <w:jc w:val="center"/>
        </w:trPr>
        <w:tc>
          <w:tcPr>
            <w:tcW w:w="9846" w:type="dxa"/>
            <w:tcBorders>
              <w:top w:val="single" w:sz="5" w:space="0" w:color="000000"/>
              <w:left w:val="single" w:sz="5" w:space="0" w:color="000000"/>
              <w:bottom w:val="single" w:sz="5" w:space="0" w:color="000000"/>
              <w:right w:val="single" w:sz="5" w:space="0" w:color="000000"/>
            </w:tcBorders>
          </w:tcPr>
          <w:p w14:paraId="10C6EF63" w14:textId="77777777" w:rsidR="001B219C" w:rsidRDefault="001B219C" w:rsidP="00610FAE">
            <w:pPr>
              <w:spacing w:after="0" w:line="240" w:lineRule="auto"/>
              <w:ind w:left="360" w:right="0" w:firstLine="0"/>
              <w:jc w:val="left"/>
            </w:pPr>
            <w:r>
              <w:t>CRJ 3224 Corrections &amp; Rehabilitative Institutions</w:t>
            </w:r>
            <w:r>
              <w:rPr>
                <w:b/>
              </w:rPr>
              <w:t xml:space="preserve">* </w:t>
            </w:r>
          </w:p>
        </w:tc>
      </w:tr>
      <w:tr w:rsidR="001B219C" w14:paraId="17FD6702"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6749DF03" w14:textId="77777777" w:rsidR="001B219C" w:rsidRDefault="001B219C" w:rsidP="00610FAE">
            <w:pPr>
              <w:spacing w:after="0" w:line="240" w:lineRule="auto"/>
              <w:ind w:left="360" w:right="0" w:firstLine="0"/>
              <w:jc w:val="left"/>
            </w:pPr>
            <w:r>
              <w:t>CRJ 3227 Police &amp; Society</w:t>
            </w:r>
            <w:r>
              <w:rPr>
                <w:b/>
              </w:rPr>
              <w:t xml:space="preserve">* </w:t>
            </w:r>
          </w:p>
        </w:tc>
      </w:tr>
      <w:tr w:rsidR="001B219C" w14:paraId="25046B11" w14:textId="77777777"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14:paraId="6F65874C" w14:textId="77777777" w:rsidR="001B219C" w:rsidRDefault="001B219C" w:rsidP="00610FAE">
            <w:pPr>
              <w:spacing w:after="0" w:line="240" w:lineRule="auto"/>
              <w:ind w:left="360" w:right="0" w:firstLine="0"/>
              <w:jc w:val="left"/>
            </w:pPr>
            <w:r>
              <w:t>CRJ 3229 Criminal Law &amp; the Courts</w:t>
            </w:r>
            <w:r>
              <w:rPr>
                <w:b/>
              </w:rPr>
              <w:t xml:space="preserve">* </w:t>
            </w:r>
          </w:p>
        </w:tc>
      </w:tr>
      <w:tr w:rsidR="00E138BD" w14:paraId="64A4A56A" w14:textId="77777777" w:rsidTr="008D73D3">
        <w:trPr>
          <w:trHeight w:hRule="exact" w:val="317"/>
          <w:jc w:val="center"/>
        </w:trPr>
        <w:tc>
          <w:tcPr>
            <w:tcW w:w="9846" w:type="dxa"/>
            <w:tcBorders>
              <w:top w:val="single" w:sz="5" w:space="0" w:color="000000"/>
              <w:left w:val="single" w:sz="5" w:space="0" w:color="000000"/>
              <w:bottom w:val="single" w:sz="5" w:space="0" w:color="000000"/>
              <w:right w:val="single" w:sz="5" w:space="0" w:color="000000"/>
            </w:tcBorders>
          </w:tcPr>
          <w:p w14:paraId="0396DE8D" w14:textId="77777777" w:rsidR="00E138BD" w:rsidRDefault="00E138BD" w:rsidP="00610FAE">
            <w:pPr>
              <w:spacing w:after="3000" w:line="240" w:lineRule="auto"/>
              <w:ind w:left="101" w:right="0" w:firstLine="0"/>
              <w:jc w:val="left"/>
              <w:rPr>
                <w:b/>
              </w:rPr>
            </w:pPr>
            <w:r>
              <w:rPr>
                <w:b/>
              </w:rPr>
              <w:t>Criminal Justice Elective Courses (select 2)</w:t>
            </w:r>
            <w:r>
              <w:t xml:space="preserve"> </w:t>
            </w:r>
          </w:p>
          <w:p w14:paraId="5F914F86" w14:textId="39621A47" w:rsidR="00E138BD" w:rsidRDefault="00E138BD" w:rsidP="00610FAE">
            <w:pPr>
              <w:spacing w:after="3000" w:line="240" w:lineRule="auto"/>
              <w:ind w:left="101" w:right="0" w:firstLine="0"/>
              <w:jc w:val="left"/>
            </w:pPr>
            <w:r>
              <w:rPr>
                <w:b/>
              </w:rPr>
              <w:t xml:space="preserve">                                                                 </w:t>
            </w:r>
            <w:r w:rsidRPr="001B219C">
              <w:rPr>
                <w:b/>
              </w:rPr>
              <w:t>8 credits</w:t>
            </w:r>
          </w:p>
        </w:tc>
      </w:tr>
      <w:tr w:rsidR="003B5961" w:rsidRPr="00AC57C0" w14:paraId="67DF119D" w14:textId="77777777" w:rsidTr="001B219C">
        <w:tblPrEx>
          <w:tblCellMar>
            <w:right w:w="10" w:type="dxa"/>
          </w:tblCellMar>
        </w:tblPrEx>
        <w:trPr>
          <w:trHeight w:val="251"/>
          <w:jc w:val="center"/>
        </w:trPr>
        <w:tc>
          <w:tcPr>
            <w:tcW w:w="9846" w:type="dxa"/>
            <w:tcBorders>
              <w:top w:val="single" w:sz="4" w:space="0" w:color="000000"/>
              <w:left w:val="single" w:sz="4" w:space="0" w:color="000000"/>
              <w:bottom w:val="single" w:sz="4" w:space="0" w:color="000000"/>
              <w:right w:val="single" w:sz="4" w:space="0" w:color="000000"/>
            </w:tcBorders>
          </w:tcPr>
          <w:p w14:paraId="1B6AB644" w14:textId="77777777" w:rsidR="003B5961" w:rsidRPr="00AC57C0" w:rsidRDefault="00C04486" w:rsidP="00610FAE">
            <w:pPr>
              <w:spacing w:after="0" w:line="240" w:lineRule="auto"/>
              <w:ind w:left="360" w:right="0" w:firstLine="0"/>
              <w:jc w:val="left"/>
              <w:rPr>
                <w:szCs w:val="24"/>
              </w:rPr>
            </w:pPr>
            <w:r>
              <w:rPr>
                <w:szCs w:val="24"/>
              </w:rPr>
              <w:t>PHL 1330</w:t>
            </w:r>
            <w:r w:rsidR="003B5961">
              <w:rPr>
                <w:szCs w:val="24"/>
              </w:rPr>
              <w:t xml:space="preserve"> Introduction to Ethics </w:t>
            </w:r>
            <w:r>
              <w:rPr>
                <w:szCs w:val="24"/>
              </w:rPr>
              <w:t>in</w:t>
            </w:r>
            <w:r w:rsidR="003B5961">
              <w:rPr>
                <w:szCs w:val="24"/>
              </w:rPr>
              <w:t xml:space="preserve"> Criminal Justice</w:t>
            </w:r>
          </w:p>
        </w:tc>
      </w:tr>
      <w:tr w:rsidR="001B219C" w:rsidRPr="00AC57C0" w14:paraId="4B846E78" w14:textId="77777777" w:rsidTr="001B219C">
        <w:tblPrEx>
          <w:tblCellMar>
            <w:right w:w="10" w:type="dxa"/>
          </w:tblCellMar>
        </w:tblPrEx>
        <w:trPr>
          <w:trHeight w:val="251"/>
          <w:jc w:val="center"/>
        </w:trPr>
        <w:tc>
          <w:tcPr>
            <w:tcW w:w="9846" w:type="dxa"/>
            <w:tcBorders>
              <w:top w:val="single" w:sz="4" w:space="0" w:color="000000"/>
              <w:left w:val="single" w:sz="4" w:space="0" w:color="000000"/>
              <w:bottom w:val="single" w:sz="4" w:space="0" w:color="000000"/>
              <w:right w:val="single" w:sz="4" w:space="0" w:color="000000"/>
            </w:tcBorders>
          </w:tcPr>
          <w:p w14:paraId="73B395BD" w14:textId="77777777" w:rsidR="001B219C" w:rsidRPr="00AC57C0" w:rsidRDefault="001B219C" w:rsidP="00610FAE">
            <w:pPr>
              <w:spacing w:after="0" w:line="240" w:lineRule="auto"/>
              <w:ind w:left="360" w:right="0" w:firstLine="0"/>
              <w:jc w:val="left"/>
              <w:rPr>
                <w:szCs w:val="24"/>
              </w:rPr>
            </w:pPr>
            <w:r w:rsidRPr="00AC57C0">
              <w:rPr>
                <w:szCs w:val="24"/>
              </w:rPr>
              <w:t>CRJ 3300 Alcohol, Drugs &amp; Society*</w:t>
            </w:r>
          </w:p>
        </w:tc>
      </w:tr>
      <w:tr w:rsidR="001B219C" w:rsidRPr="00AC57C0" w14:paraId="2975C623"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328EC058" w14:textId="77777777" w:rsidR="001B219C" w:rsidRPr="00AC57C0" w:rsidRDefault="001B219C" w:rsidP="00610FAE">
            <w:pPr>
              <w:spacing w:after="0" w:line="240" w:lineRule="auto"/>
              <w:ind w:left="360" w:right="0" w:firstLine="0"/>
              <w:jc w:val="left"/>
              <w:rPr>
                <w:szCs w:val="24"/>
              </w:rPr>
            </w:pPr>
            <w:r w:rsidRPr="00AC57C0">
              <w:rPr>
                <w:szCs w:val="24"/>
              </w:rPr>
              <w:t>CRJ 3320 Criminology &amp; Public Policy*</w:t>
            </w:r>
          </w:p>
        </w:tc>
      </w:tr>
      <w:tr w:rsidR="001B219C" w:rsidRPr="00AC57C0" w14:paraId="5A448EC2"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263F0236" w14:textId="77777777" w:rsidR="001B219C" w:rsidRPr="00AC57C0" w:rsidRDefault="001B219C" w:rsidP="00610FAE">
            <w:pPr>
              <w:spacing w:after="0" w:line="240" w:lineRule="auto"/>
              <w:ind w:left="360" w:right="0" w:firstLine="0"/>
              <w:jc w:val="left"/>
              <w:rPr>
                <w:szCs w:val="24"/>
              </w:rPr>
            </w:pPr>
            <w:r w:rsidRPr="00AC57C0">
              <w:rPr>
                <w:szCs w:val="24"/>
              </w:rPr>
              <w:t>CRJ 3330 Women, Crime &amp; Justice*</w:t>
            </w:r>
          </w:p>
        </w:tc>
      </w:tr>
      <w:tr w:rsidR="001B219C" w:rsidRPr="00AC57C0" w14:paraId="2247209E" w14:textId="77777777" w:rsidTr="001B219C">
        <w:tblPrEx>
          <w:tblCellMar>
            <w:right w:w="10" w:type="dxa"/>
          </w:tblCellMar>
        </w:tblPrEx>
        <w:trPr>
          <w:trHeight w:val="228"/>
          <w:jc w:val="center"/>
        </w:trPr>
        <w:tc>
          <w:tcPr>
            <w:tcW w:w="9846" w:type="dxa"/>
            <w:tcBorders>
              <w:top w:val="single" w:sz="4" w:space="0" w:color="auto"/>
              <w:left w:val="single" w:sz="4" w:space="0" w:color="000000"/>
              <w:bottom w:val="single" w:sz="4" w:space="0" w:color="000000"/>
              <w:right w:val="single" w:sz="4" w:space="0" w:color="000000"/>
            </w:tcBorders>
          </w:tcPr>
          <w:p w14:paraId="13258AB6" w14:textId="77777777" w:rsidR="001B219C" w:rsidRPr="00AC57C0" w:rsidRDefault="001B219C" w:rsidP="00610FAE">
            <w:pPr>
              <w:spacing w:after="0" w:line="240" w:lineRule="auto"/>
              <w:ind w:left="360" w:right="0" w:firstLine="0"/>
              <w:jc w:val="left"/>
              <w:rPr>
                <w:szCs w:val="24"/>
              </w:rPr>
            </w:pPr>
            <w:r w:rsidRPr="00AC57C0">
              <w:rPr>
                <w:szCs w:val="24"/>
              </w:rPr>
              <w:t>CRJ 3332 Race/Ethnicity, Crime &amp; Justice*</w:t>
            </w:r>
          </w:p>
        </w:tc>
      </w:tr>
      <w:tr w:rsidR="001B219C" w:rsidRPr="00AC57C0" w14:paraId="29DE25E5"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1DBAFF3A" w14:textId="77777777" w:rsidR="001B219C" w:rsidRPr="00AC57C0" w:rsidRDefault="001B219C" w:rsidP="00610FAE">
            <w:pPr>
              <w:spacing w:after="0" w:line="240" w:lineRule="auto"/>
              <w:ind w:left="360" w:right="0" w:firstLine="0"/>
              <w:jc w:val="left"/>
              <w:rPr>
                <w:szCs w:val="24"/>
              </w:rPr>
            </w:pPr>
            <w:r w:rsidRPr="00AC57C0">
              <w:rPr>
                <w:szCs w:val="24"/>
              </w:rPr>
              <w:t>CRJ 3340 White-Collar Crime*</w:t>
            </w:r>
          </w:p>
        </w:tc>
      </w:tr>
      <w:tr w:rsidR="001B219C" w:rsidRPr="00AC57C0" w14:paraId="73945B83"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4A608327" w14:textId="77777777" w:rsidR="001B219C" w:rsidRPr="00AC57C0" w:rsidRDefault="001B219C" w:rsidP="00610FAE">
            <w:pPr>
              <w:spacing w:after="0" w:line="240" w:lineRule="auto"/>
              <w:ind w:left="360" w:right="0" w:firstLine="0"/>
              <w:jc w:val="left"/>
              <w:rPr>
                <w:szCs w:val="24"/>
              </w:rPr>
            </w:pPr>
            <w:r w:rsidRPr="00AC57C0">
              <w:rPr>
                <w:szCs w:val="24"/>
              </w:rPr>
              <w:t>CRJ 3341 Cybercrime*</w:t>
            </w:r>
          </w:p>
        </w:tc>
      </w:tr>
      <w:tr w:rsidR="001B219C" w:rsidRPr="00AC57C0" w14:paraId="77968483"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1D87A375" w14:textId="77777777" w:rsidR="001B219C" w:rsidRPr="00AC57C0" w:rsidRDefault="001B219C" w:rsidP="00610FAE">
            <w:pPr>
              <w:spacing w:after="0" w:line="240" w:lineRule="auto"/>
              <w:ind w:left="360" w:right="0" w:firstLine="0"/>
              <w:jc w:val="left"/>
              <w:rPr>
                <w:szCs w:val="24"/>
              </w:rPr>
            </w:pPr>
            <w:r w:rsidRPr="00AC57C0">
              <w:rPr>
                <w:szCs w:val="24"/>
              </w:rPr>
              <w:t>CRJ 3342 The Surveillance Society*</w:t>
            </w:r>
          </w:p>
        </w:tc>
      </w:tr>
      <w:tr w:rsidR="001B219C" w:rsidRPr="00AC57C0" w14:paraId="4A79ED5D"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64667A97" w14:textId="77777777" w:rsidR="001B219C" w:rsidRPr="00AC57C0" w:rsidRDefault="00CB404B" w:rsidP="00610FAE">
            <w:pPr>
              <w:spacing w:after="0" w:line="240" w:lineRule="auto"/>
              <w:ind w:left="144" w:right="0" w:firstLine="0"/>
              <w:jc w:val="left"/>
              <w:rPr>
                <w:szCs w:val="24"/>
              </w:rPr>
            </w:pPr>
            <w:r>
              <w:rPr>
                <w:szCs w:val="24"/>
              </w:rPr>
              <w:t xml:space="preserve">    </w:t>
            </w:r>
            <w:r w:rsidR="001B219C" w:rsidRPr="00AC57C0">
              <w:rPr>
                <w:szCs w:val="24"/>
              </w:rPr>
              <w:t>CRJ 3345</w:t>
            </w:r>
            <w:r w:rsidR="001B219C">
              <w:rPr>
                <w:szCs w:val="24"/>
              </w:rPr>
              <w:t xml:space="preserve"> </w:t>
            </w:r>
            <w:r w:rsidR="001B219C" w:rsidRPr="00AC57C0">
              <w:rPr>
                <w:szCs w:val="24"/>
              </w:rPr>
              <w:t>Introduction to Terrorism and Counter Terrorism*</w:t>
            </w:r>
          </w:p>
        </w:tc>
      </w:tr>
      <w:tr w:rsidR="001B219C" w:rsidRPr="00AC57C0" w14:paraId="3E5006F6"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4293E1F3" w14:textId="77777777" w:rsidR="001B219C" w:rsidRPr="00AC57C0" w:rsidRDefault="001B219C" w:rsidP="00610FAE">
            <w:pPr>
              <w:spacing w:after="0" w:line="240" w:lineRule="auto"/>
              <w:ind w:left="360" w:right="0" w:firstLine="0"/>
              <w:jc w:val="left"/>
              <w:rPr>
                <w:szCs w:val="24"/>
              </w:rPr>
            </w:pPr>
            <w:r w:rsidRPr="00AC57C0">
              <w:rPr>
                <w:szCs w:val="24"/>
              </w:rPr>
              <w:t>CRJ 3346 Profiling and Threat Assessment*</w:t>
            </w:r>
          </w:p>
        </w:tc>
      </w:tr>
      <w:tr w:rsidR="001B219C" w:rsidRPr="00AC57C0" w14:paraId="584ED6E6"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1F27E37C" w14:textId="77777777" w:rsidR="001B219C" w:rsidRPr="00AC57C0" w:rsidRDefault="001B219C" w:rsidP="00610FAE">
            <w:pPr>
              <w:spacing w:after="0" w:line="240" w:lineRule="auto"/>
              <w:ind w:left="360" w:right="0" w:firstLine="0"/>
              <w:jc w:val="left"/>
              <w:rPr>
                <w:szCs w:val="24"/>
              </w:rPr>
            </w:pPr>
            <w:r w:rsidRPr="00AC57C0">
              <w:rPr>
                <w:szCs w:val="24"/>
              </w:rPr>
              <w:t>CRJ 3347 Neighborhoods, Schools, &amp; Crime*</w:t>
            </w:r>
          </w:p>
        </w:tc>
      </w:tr>
      <w:tr w:rsidR="001B219C" w:rsidRPr="00AC57C0" w14:paraId="37D9E8F9" w14:textId="77777777" w:rsidTr="001B219C">
        <w:tblPrEx>
          <w:tblCellMar>
            <w:right w:w="10" w:type="dxa"/>
          </w:tblCellMar>
        </w:tblPrEx>
        <w:trPr>
          <w:trHeight w:val="228"/>
          <w:jc w:val="center"/>
        </w:trPr>
        <w:tc>
          <w:tcPr>
            <w:tcW w:w="9846" w:type="dxa"/>
            <w:tcBorders>
              <w:top w:val="single" w:sz="4" w:space="0" w:color="000000"/>
              <w:left w:val="single" w:sz="4" w:space="0" w:color="000000"/>
              <w:bottom w:val="single" w:sz="4" w:space="0" w:color="000000"/>
              <w:right w:val="single" w:sz="4" w:space="0" w:color="000000"/>
            </w:tcBorders>
          </w:tcPr>
          <w:p w14:paraId="63972100" w14:textId="77777777" w:rsidR="001B219C" w:rsidRPr="00AC57C0" w:rsidRDefault="001B219C" w:rsidP="00610FAE">
            <w:pPr>
              <w:spacing w:after="0" w:line="240" w:lineRule="auto"/>
              <w:ind w:left="360" w:right="0" w:firstLine="0"/>
              <w:jc w:val="left"/>
              <w:rPr>
                <w:szCs w:val="24"/>
              </w:rPr>
            </w:pPr>
            <w:r w:rsidRPr="00AC57C0">
              <w:rPr>
                <w:szCs w:val="24"/>
              </w:rPr>
              <w:t>CRJ 3348 Terrorism and Homeland Security*</w:t>
            </w:r>
          </w:p>
        </w:tc>
      </w:tr>
      <w:tr w:rsidR="001B219C" w:rsidRPr="00AC57C0" w14:paraId="3F741039"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3DCB687B" w14:textId="77777777" w:rsidR="001B219C" w:rsidRPr="00AC57C0" w:rsidRDefault="001B219C" w:rsidP="00610FAE">
            <w:pPr>
              <w:spacing w:after="0" w:line="240" w:lineRule="auto"/>
              <w:ind w:left="360" w:right="0" w:firstLine="0"/>
              <w:jc w:val="left"/>
              <w:rPr>
                <w:szCs w:val="24"/>
              </w:rPr>
            </w:pPr>
            <w:r w:rsidRPr="00AC57C0">
              <w:rPr>
                <w:szCs w:val="24"/>
              </w:rPr>
              <w:t>CRJ 3349 Applied Intelligence*</w:t>
            </w:r>
          </w:p>
        </w:tc>
      </w:tr>
      <w:tr w:rsidR="001B219C" w:rsidRPr="00AC57C0" w14:paraId="1108CC86"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629F36DE" w14:textId="77777777" w:rsidR="001B219C" w:rsidRPr="00AC57C0" w:rsidRDefault="001B219C" w:rsidP="00610FAE">
            <w:pPr>
              <w:spacing w:after="0" w:line="240" w:lineRule="auto"/>
              <w:ind w:left="360" w:right="0" w:firstLine="0"/>
              <w:jc w:val="left"/>
              <w:rPr>
                <w:szCs w:val="24"/>
              </w:rPr>
            </w:pPr>
            <w:r w:rsidRPr="00AC57C0">
              <w:rPr>
                <w:szCs w:val="24"/>
              </w:rPr>
              <w:t>CRJ 3350</w:t>
            </w:r>
            <w:r>
              <w:rPr>
                <w:szCs w:val="24"/>
              </w:rPr>
              <w:t xml:space="preserve"> </w:t>
            </w:r>
            <w:r w:rsidRPr="00AC57C0">
              <w:rPr>
                <w:szCs w:val="24"/>
              </w:rPr>
              <w:t>Introduction to Security*</w:t>
            </w:r>
          </w:p>
        </w:tc>
      </w:tr>
      <w:tr w:rsidR="001B219C" w:rsidRPr="00AC57C0" w14:paraId="69F8589E"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199AFD69" w14:textId="77777777" w:rsidR="001B219C" w:rsidRPr="00AC57C0" w:rsidRDefault="001B219C" w:rsidP="00610FAE">
            <w:pPr>
              <w:spacing w:after="0" w:line="240" w:lineRule="auto"/>
              <w:ind w:left="360" w:right="0" w:firstLine="0"/>
              <w:jc w:val="left"/>
              <w:rPr>
                <w:szCs w:val="24"/>
              </w:rPr>
            </w:pPr>
            <w:r w:rsidRPr="00AC57C0">
              <w:rPr>
                <w:szCs w:val="24"/>
              </w:rPr>
              <w:t>CRJ 3351 Geography of Crime*</w:t>
            </w:r>
          </w:p>
        </w:tc>
      </w:tr>
      <w:tr w:rsidR="001B219C" w:rsidRPr="00AC57C0" w14:paraId="1CE084B7"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776C9D6E" w14:textId="77777777" w:rsidR="001B219C" w:rsidRPr="00AC57C0" w:rsidRDefault="001B219C" w:rsidP="00610FAE">
            <w:pPr>
              <w:spacing w:after="0" w:line="240" w:lineRule="auto"/>
              <w:ind w:left="360" w:right="0" w:firstLine="0"/>
              <w:jc w:val="left"/>
              <w:rPr>
                <w:szCs w:val="24"/>
              </w:rPr>
            </w:pPr>
            <w:r w:rsidRPr="00AC57C0">
              <w:rPr>
                <w:szCs w:val="24"/>
              </w:rPr>
              <w:t>CRJ 3360 Crime and the Life Course*</w:t>
            </w:r>
          </w:p>
        </w:tc>
      </w:tr>
      <w:tr w:rsidR="001B219C" w:rsidRPr="00AC57C0" w14:paraId="5B1F8160" w14:textId="77777777" w:rsidTr="001B219C">
        <w:tblPrEx>
          <w:tblCellMar>
            <w:right w:w="10" w:type="dxa"/>
          </w:tblCellMar>
        </w:tblPrEx>
        <w:trPr>
          <w:trHeight w:val="231"/>
          <w:jc w:val="center"/>
        </w:trPr>
        <w:tc>
          <w:tcPr>
            <w:tcW w:w="9846" w:type="dxa"/>
            <w:tcBorders>
              <w:top w:val="single" w:sz="4" w:space="0" w:color="000000"/>
              <w:left w:val="single" w:sz="4" w:space="0" w:color="000000"/>
              <w:bottom w:val="single" w:sz="4" w:space="0" w:color="000000"/>
              <w:right w:val="single" w:sz="4" w:space="0" w:color="000000"/>
            </w:tcBorders>
          </w:tcPr>
          <w:p w14:paraId="6C502EC7" w14:textId="77777777" w:rsidR="001B219C" w:rsidRPr="00AC57C0" w:rsidRDefault="001B219C" w:rsidP="00610FAE">
            <w:pPr>
              <w:spacing w:after="0" w:line="240" w:lineRule="auto"/>
              <w:ind w:left="360" w:right="0" w:firstLine="0"/>
              <w:jc w:val="left"/>
              <w:rPr>
                <w:szCs w:val="24"/>
              </w:rPr>
            </w:pPr>
            <w:r w:rsidRPr="00AC57C0">
              <w:rPr>
                <w:szCs w:val="24"/>
              </w:rPr>
              <w:t>CRJ 3365 Critical Incident Analysis*</w:t>
            </w:r>
          </w:p>
        </w:tc>
      </w:tr>
      <w:tr w:rsidR="001B219C" w:rsidRPr="00AC57C0" w14:paraId="0EFC2FFB" w14:textId="77777777"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14:paraId="62B32E18" w14:textId="77777777" w:rsidR="001B219C" w:rsidRPr="00AC57C0" w:rsidRDefault="001B219C" w:rsidP="00610FAE">
            <w:pPr>
              <w:spacing w:after="0" w:line="240" w:lineRule="auto"/>
              <w:ind w:left="360" w:right="0" w:firstLine="0"/>
              <w:jc w:val="left"/>
              <w:rPr>
                <w:szCs w:val="24"/>
              </w:rPr>
            </w:pPr>
            <w:r w:rsidRPr="00AC57C0">
              <w:rPr>
                <w:szCs w:val="24"/>
              </w:rPr>
              <w:t>CRJ 3095 Special Topics: Criminal Justice Elective*</w:t>
            </w:r>
          </w:p>
        </w:tc>
      </w:tr>
    </w:tbl>
    <w:p w14:paraId="7BC95AD1" w14:textId="77777777" w:rsidR="00873A72" w:rsidRDefault="00DB2285">
      <w:r>
        <w:rPr>
          <w:b/>
          <w:vertAlign w:val="superscript"/>
        </w:rPr>
        <w:t xml:space="preserve">* </w:t>
      </w:r>
      <w:r>
        <w:rPr>
          <w:b/>
        </w:rPr>
        <w:t>Minimum C+ required in each CRJ course</w:t>
      </w:r>
      <w:r w:rsidR="00873A72">
        <w:br w:type="page"/>
      </w:r>
    </w:p>
    <w:tbl>
      <w:tblPr>
        <w:tblStyle w:val="TableGrid"/>
        <w:tblW w:w="9804" w:type="dxa"/>
        <w:jc w:val="center"/>
        <w:tblInd w:w="0" w:type="dxa"/>
        <w:tblCellMar>
          <w:right w:w="31" w:type="dxa"/>
        </w:tblCellMar>
        <w:tblLook w:val="04A0" w:firstRow="1" w:lastRow="0" w:firstColumn="1" w:lastColumn="0" w:noHBand="0" w:noVBand="1"/>
      </w:tblPr>
      <w:tblGrid>
        <w:gridCol w:w="7284"/>
        <w:gridCol w:w="2520"/>
      </w:tblGrid>
      <w:tr w:rsidR="00CB404B" w14:paraId="22163E0D" w14:textId="77777777" w:rsidTr="009D5066">
        <w:trPr>
          <w:trHeight w:hRule="exact" w:val="317"/>
          <w:jc w:val="center"/>
        </w:trPr>
        <w:tc>
          <w:tcPr>
            <w:tcW w:w="7284" w:type="dxa"/>
            <w:tcBorders>
              <w:top w:val="single" w:sz="5" w:space="0" w:color="000000"/>
              <w:left w:val="single" w:sz="5" w:space="0" w:color="000000"/>
              <w:bottom w:val="single" w:sz="5" w:space="0" w:color="000000"/>
              <w:right w:val="single" w:sz="5" w:space="0" w:color="000000"/>
            </w:tcBorders>
          </w:tcPr>
          <w:p w14:paraId="76ADEB53" w14:textId="5493EF37" w:rsidR="00CB404B" w:rsidRPr="005C5549" w:rsidRDefault="00CB404B" w:rsidP="00912872">
            <w:pPr>
              <w:spacing w:after="0" w:line="259" w:lineRule="auto"/>
              <w:ind w:left="0" w:right="0" w:firstLine="0"/>
              <w:jc w:val="left"/>
              <w:rPr>
                <w:b/>
              </w:rPr>
            </w:pPr>
            <w:r w:rsidRPr="005C5549">
              <w:rPr>
                <w:b/>
              </w:rPr>
              <w:lastRenderedPageBreak/>
              <w:t>Interdisciplinary Elective Courses (select 2)</w:t>
            </w:r>
            <w:r>
              <w:rPr>
                <w:b/>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0929C278" w14:textId="227F8BEE" w:rsidR="00CB404B" w:rsidRPr="005C5549" w:rsidRDefault="00CB404B" w:rsidP="00912872">
            <w:pPr>
              <w:spacing w:after="0" w:line="259" w:lineRule="auto"/>
              <w:ind w:left="0" w:right="0" w:firstLine="0"/>
              <w:jc w:val="left"/>
              <w:rPr>
                <w:b/>
              </w:rPr>
            </w:pPr>
            <w:r>
              <w:rPr>
                <w:b/>
              </w:rPr>
              <w:t xml:space="preserve">                          </w:t>
            </w:r>
            <w:r w:rsidR="00324B2E">
              <w:rPr>
                <w:b/>
              </w:rPr>
              <w:t xml:space="preserve"> </w:t>
            </w:r>
            <w:r>
              <w:rPr>
                <w:b/>
              </w:rPr>
              <w:t xml:space="preserve">           </w:t>
            </w:r>
            <w:r w:rsidR="00324B2E">
              <w:rPr>
                <w:b/>
              </w:rPr>
              <w:t>8 credits</w:t>
            </w:r>
            <w:r>
              <w:rPr>
                <w:b/>
              </w:rPr>
              <w:t xml:space="preserve">                      8 credits</w:t>
            </w:r>
          </w:p>
        </w:tc>
      </w:tr>
      <w:tr w:rsidR="008D2821" w:rsidRPr="00A91CB3" w14:paraId="1DFFD1BB" w14:textId="77777777" w:rsidTr="009D5066">
        <w:tblPrEx>
          <w:tblCellMar>
            <w:right w:w="10" w:type="dxa"/>
          </w:tblCellMar>
        </w:tblPrEx>
        <w:trPr>
          <w:trHeight w:val="251"/>
          <w:jc w:val="center"/>
        </w:trPr>
        <w:tc>
          <w:tcPr>
            <w:tcW w:w="7284" w:type="dxa"/>
            <w:tcBorders>
              <w:top w:val="single" w:sz="4" w:space="0" w:color="000000"/>
              <w:left w:val="single" w:sz="4" w:space="0" w:color="000000"/>
              <w:bottom w:val="single" w:sz="4" w:space="0" w:color="000000"/>
            </w:tcBorders>
          </w:tcPr>
          <w:p w14:paraId="4A574500" w14:textId="7205E196" w:rsidR="008D2821" w:rsidRPr="00AE0BCA" w:rsidRDefault="008D2821" w:rsidP="008D2821">
            <w:pPr>
              <w:spacing w:after="0" w:line="240" w:lineRule="auto"/>
              <w:ind w:left="360" w:right="0" w:firstLine="0"/>
              <w:jc w:val="left"/>
              <w:rPr>
                <w:sz w:val="20"/>
                <w:szCs w:val="20"/>
              </w:rPr>
            </w:pPr>
            <w:r w:rsidRPr="00AE0BCA">
              <w:rPr>
                <w:sz w:val="20"/>
                <w:szCs w:val="20"/>
              </w:rPr>
              <w:t>AN 3222</w:t>
            </w:r>
            <w:r w:rsidR="00EE7635">
              <w:rPr>
                <w:sz w:val="20"/>
                <w:szCs w:val="20"/>
              </w:rPr>
              <w:t xml:space="preserve"> </w:t>
            </w:r>
            <w:r w:rsidR="00EE7635" w:rsidRPr="00AE0BCA">
              <w:rPr>
                <w:sz w:val="20"/>
                <w:szCs w:val="20"/>
              </w:rPr>
              <w:t>Forensic Anthropology</w:t>
            </w:r>
          </w:p>
        </w:tc>
        <w:tc>
          <w:tcPr>
            <w:tcW w:w="2520" w:type="dxa"/>
            <w:tcBorders>
              <w:top w:val="single" w:sz="4" w:space="0" w:color="000000"/>
              <w:bottom w:val="single" w:sz="4" w:space="0" w:color="000000"/>
              <w:right w:val="single" w:sz="4" w:space="0" w:color="000000"/>
            </w:tcBorders>
          </w:tcPr>
          <w:p w14:paraId="10FEE765" w14:textId="66AC36CB" w:rsidR="008D2821" w:rsidRPr="00AE0BCA" w:rsidRDefault="008D2821" w:rsidP="00EE7635">
            <w:pPr>
              <w:spacing w:after="0" w:line="240" w:lineRule="auto"/>
              <w:ind w:right="0"/>
              <w:jc w:val="left"/>
              <w:rPr>
                <w:sz w:val="20"/>
                <w:szCs w:val="20"/>
              </w:rPr>
            </w:pPr>
          </w:p>
        </w:tc>
      </w:tr>
      <w:tr w:rsidR="008D2821" w:rsidRPr="00A91CB3" w14:paraId="4E67D667" w14:textId="77777777" w:rsidTr="009D5066">
        <w:tblPrEx>
          <w:tblCellMar>
            <w:right w:w="10" w:type="dxa"/>
          </w:tblCellMar>
        </w:tblPrEx>
        <w:trPr>
          <w:trHeight w:val="251"/>
          <w:jc w:val="center"/>
        </w:trPr>
        <w:tc>
          <w:tcPr>
            <w:tcW w:w="7284" w:type="dxa"/>
            <w:tcBorders>
              <w:top w:val="single" w:sz="4" w:space="0" w:color="000000"/>
              <w:left w:val="single" w:sz="4" w:space="0" w:color="000000"/>
              <w:bottom w:val="single" w:sz="4" w:space="0" w:color="000000"/>
            </w:tcBorders>
          </w:tcPr>
          <w:p w14:paraId="7A1DA3B5" w14:textId="3F0E36AF" w:rsidR="008D2821" w:rsidRPr="00AE0BCA" w:rsidRDefault="008D2821" w:rsidP="008D2821">
            <w:pPr>
              <w:spacing w:after="0" w:line="240" w:lineRule="auto"/>
              <w:ind w:left="360" w:right="0" w:firstLine="0"/>
              <w:jc w:val="left"/>
              <w:rPr>
                <w:sz w:val="20"/>
                <w:szCs w:val="20"/>
              </w:rPr>
            </w:pPr>
            <w:r w:rsidRPr="00AE0BCA">
              <w:rPr>
                <w:sz w:val="20"/>
                <w:szCs w:val="20"/>
              </w:rPr>
              <w:t xml:space="preserve">AN 3460/SOC 3460 </w:t>
            </w:r>
            <w:r w:rsidR="00EE7635" w:rsidRPr="00AE0BCA">
              <w:rPr>
                <w:sz w:val="20"/>
                <w:szCs w:val="20"/>
              </w:rPr>
              <w:t>Law &amp; Society</w:t>
            </w:r>
          </w:p>
        </w:tc>
        <w:tc>
          <w:tcPr>
            <w:tcW w:w="2520" w:type="dxa"/>
            <w:tcBorders>
              <w:top w:val="single" w:sz="4" w:space="0" w:color="000000"/>
              <w:bottom w:val="single" w:sz="4" w:space="0" w:color="000000"/>
              <w:right w:val="single" w:sz="4" w:space="0" w:color="000000"/>
            </w:tcBorders>
          </w:tcPr>
          <w:p w14:paraId="5E1E6078" w14:textId="1F54A0DB" w:rsidR="008D2821" w:rsidRPr="00AE0BCA" w:rsidRDefault="008D2821" w:rsidP="008D2821">
            <w:pPr>
              <w:spacing w:after="0" w:line="240" w:lineRule="auto"/>
              <w:ind w:left="720" w:right="0" w:firstLine="0"/>
              <w:jc w:val="left"/>
              <w:rPr>
                <w:sz w:val="20"/>
                <w:szCs w:val="20"/>
              </w:rPr>
            </w:pPr>
          </w:p>
        </w:tc>
      </w:tr>
      <w:tr w:rsidR="00E138BD" w:rsidRPr="00A91CB3" w14:paraId="046EC396" w14:textId="77777777" w:rsidTr="009D5066">
        <w:tblPrEx>
          <w:tblCellMar>
            <w:right w:w="10" w:type="dxa"/>
          </w:tblCellMar>
        </w:tblPrEx>
        <w:trPr>
          <w:trHeight w:val="251"/>
          <w:jc w:val="center"/>
        </w:trPr>
        <w:tc>
          <w:tcPr>
            <w:tcW w:w="7284" w:type="dxa"/>
            <w:tcBorders>
              <w:top w:val="single" w:sz="4" w:space="0" w:color="000000"/>
              <w:left w:val="single" w:sz="4" w:space="0" w:color="000000"/>
              <w:bottom w:val="single" w:sz="4" w:space="0" w:color="000000"/>
            </w:tcBorders>
          </w:tcPr>
          <w:p w14:paraId="3CB4656E" w14:textId="685B64F5" w:rsidR="00E138BD" w:rsidRPr="00AE0BCA" w:rsidRDefault="00E138BD" w:rsidP="00E138BD">
            <w:pPr>
              <w:spacing w:after="0" w:line="240" w:lineRule="auto"/>
              <w:ind w:left="360" w:right="0" w:firstLine="0"/>
              <w:jc w:val="left"/>
              <w:rPr>
                <w:sz w:val="20"/>
                <w:szCs w:val="20"/>
              </w:rPr>
            </w:pPr>
            <w:r w:rsidRPr="00AE0BCA">
              <w:rPr>
                <w:sz w:val="20"/>
                <w:szCs w:val="20"/>
              </w:rPr>
              <w:t>AN 3800</w:t>
            </w:r>
            <w:r>
              <w:rPr>
                <w:sz w:val="20"/>
                <w:szCs w:val="20"/>
              </w:rPr>
              <w:t xml:space="preserve"> </w:t>
            </w:r>
            <w:r w:rsidRPr="00AE0BCA">
              <w:rPr>
                <w:sz w:val="20"/>
                <w:szCs w:val="20"/>
              </w:rPr>
              <w:t>Introduction to Geographic Information Systems</w:t>
            </w:r>
          </w:p>
        </w:tc>
        <w:tc>
          <w:tcPr>
            <w:tcW w:w="2520" w:type="dxa"/>
            <w:tcBorders>
              <w:top w:val="single" w:sz="4" w:space="0" w:color="000000"/>
              <w:bottom w:val="single" w:sz="4" w:space="0" w:color="000000"/>
              <w:right w:val="single" w:sz="4" w:space="0" w:color="000000"/>
            </w:tcBorders>
          </w:tcPr>
          <w:p w14:paraId="6FA412B6" w14:textId="77777777" w:rsidR="00E138BD" w:rsidRPr="00AE0BCA" w:rsidRDefault="00E138BD" w:rsidP="00E138BD">
            <w:pPr>
              <w:spacing w:after="0" w:line="240" w:lineRule="auto"/>
              <w:ind w:left="720" w:right="0" w:firstLine="0"/>
              <w:jc w:val="left"/>
              <w:rPr>
                <w:sz w:val="20"/>
                <w:szCs w:val="20"/>
              </w:rPr>
            </w:pPr>
          </w:p>
        </w:tc>
      </w:tr>
      <w:tr w:rsidR="00E138BD" w:rsidRPr="00A91CB3" w14:paraId="78ED2232"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0ED14D2F" w14:textId="21B8C788" w:rsidR="00E138BD" w:rsidRPr="00AE0BCA" w:rsidRDefault="00E138BD" w:rsidP="00E138BD">
            <w:pPr>
              <w:spacing w:after="0" w:line="240" w:lineRule="auto"/>
              <w:ind w:left="360" w:right="0" w:firstLine="0"/>
              <w:jc w:val="left"/>
              <w:rPr>
                <w:sz w:val="20"/>
                <w:szCs w:val="20"/>
              </w:rPr>
            </w:pPr>
            <w:r w:rsidRPr="00AE0BCA">
              <w:rPr>
                <w:sz w:val="20"/>
                <w:szCs w:val="20"/>
              </w:rPr>
              <w:t>AN 3801</w:t>
            </w:r>
            <w:r>
              <w:rPr>
                <w:sz w:val="20"/>
                <w:szCs w:val="20"/>
              </w:rPr>
              <w:t xml:space="preserve"> </w:t>
            </w:r>
            <w:r w:rsidRPr="00AE0BCA">
              <w:rPr>
                <w:sz w:val="20"/>
                <w:szCs w:val="20"/>
              </w:rPr>
              <w:t>Principles of Cartography</w:t>
            </w:r>
          </w:p>
        </w:tc>
        <w:tc>
          <w:tcPr>
            <w:tcW w:w="2520" w:type="dxa"/>
            <w:tcBorders>
              <w:top w:val="single" w:sz="4" w:space="0" w:color="000000"/>
              <w:bottom w:val="single" w:sz="4" w:space="0" w:color="000000"/>
              <w:right w:val="single" w:sz="4" w:space="0" w:color="000000"/>
            </w:tcBorders>
          </w:tcPr>
          <w:p w14:paraId="0E8AABCA" w14:textId="7A4BE85D" w:rsidR="00E138BD" w:rsidRPr="00AE0BCA" w:rsidRDefault="00E138BD" w:rsidP="00E138BD">
            <w:pPr>
              <w:spacing w:after="0" w:line="240" w:lineRule="auto"/>
              <w:ind w:left="720" w:right="0" w:firstLine="0"/>
              <w:jc w:val="left"/>
              <w:rPr>
                <w:sz w:val="20"/>
                <w:szCs w:val="20"/>
              </w:rPr>
            </w:pPr>
          </w:p>
        </w:tc>
      </w:tr>
      <w:tr w:rsidR="00E138BD" w:rsidRPr="00A91CB3" w14:paraId="2EE9CEE1"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C45D2BF" w14:textId="4B624AAA" w:rsidR="00E138BD" w:rsidRPr="00AE0BCA" w:rsidRDefault="00E138BD" w:rsidP="00E138BD">
            <w:pPr>
              <w:spacing w:after="0" w:line="240" w:lineRule="auto"/>
              <w:ind w:left="360" w:right="0" w:firstLine="0"/>
              <w:jc w:val="left"/>
              <w:rPr>
                <w:sz w:val="20"/>
                <w:szCs w:val="20"/>
              </w:rPr>
            </w:pPr>
            <w:r w:rsidRPr="00AE0BCA">
              <w:rPr>
                <w:sz w:val="20"/>
                <w:szCs w:val="20"/>
              </w:rPr>
              <w:t>AN 3802</w:t>
            </w:r>
            <w:r>
              <w:rPr>
                <w:sz w:val="20"/>
                <w:szCs w:val="20"/>
              </w:rPr>
              <w:t xml:space="preserve"> </w:t>
            </w:r>
            <w:r w:rsidRPr="00AE0BCA">
              <w:rPr>
                <w:sz w:val="20"/>
                <w:szCs w:val="20"/>
              </w:rPr>
              <w:t>Remote Sensing Using Arial and Satellite Imagery</w:t>
            </w:r>
          </w:p>
        </w:tc>
        <w:tc>
          <w:tcPr>
            <w:tcW w:w="2520" w:type="dxa"/>
            <w:tcBorders>
              <w:top w:val="single" w:sz="4" w:space="0" w:color="000000"/>
              <w:bottom w:val="single" w:sz="4" w:space="0" w:color="000000"/>
              <w:right w:val="single" w:sz="4" w:space="0" w:color="000000"/>
            </w:tcBorders>
          </w:tcPr>
          <w:p w14:paraId="5DB2C985" w14:textId="4D1E2914" w:rsidR="00E138BD" w:rsidRPr="00AE0BCA" w:rsidRDefault="00E138BD" w:rsidP="00E138BD">
            <w:pPr>
              <w:spacing w:after="0" w:line="240" w:lineRule="auto"/>
              <w:ind w:left="720" w:right="0" w:firstLine="0"/>
              <w:jc w:val="left"/>
              <w:rPr>
                <w:sz w:val="20"/>
                <w:szCs w:val="20"/>
              </w:rPr>
            </w:pPr>
          </w:p>
        </w:tc>
      </w:tr>
      <w:tr w:rsidR="00E138BD" w:rsidRPr="00A91CB3" w14:paraId="2CD8B20C"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5AB2663A" w14:textId="1F9985E0" w:rsidR="00E138BD" w:rsidRPr="00AE0BCA" w:rsidRDefault="00E138BD" w:rsidP="00E138BD">
            <w:pPr>
              <w:spacing w:after="0" w:line="240" w:lineRule="auto"/>
              <w:ind w:left="360" w:right="0" w:firstLine="0"/>
              <w:jc w:val="left"/>
              <w:rPr>
                <w:sz w:val="20"/>
                <w:szCs w:val="20"/>
              </w:rPr>
            </w:pPr>
            <w:r w:rsidRPr="00AE0BCA">
              <w:rPr>
                <w:sz w:val="20"/>
                <w:szCs w:val="20"/>
              </w:rPr>
              <w:t>AN 3803</w:t>
            </w:r>
            <w:r>
              <w:rPr>
                <w:sz w:val="20"/>
                <w:szCs w:val="20"/>
              </w:rPr>
              <w:t xml:space="preserve"> </w:t>
            </w:r>
            <w:r w:rsidRPr="00AE0BCA">
              <w:rPr>
                <w:sz w:val="20"/>
                <w:szCs w:val="20"/>
              </w:rPr>
              <w:t>Spatial Data Modeling and Analysis</w:t>
            </w:r>
          </w:p>
        </w:tc>
        <w:tc>
          <w:tcPr>
            <w:tcW w:w="2520" w:type="dxa"/>
            <w:tcBorders>
              <w:top w:val="single" w:sz="4" w:space="0" w:color="000000"/>
              <w:bottom w:val="single" w:sz="4" w:space="0" w:color="000000"/>
              <w:right w:val="single" w:sz="4" w:space="0" w:color="000000"/>
            </w:tcBorders>
          </w:tcPr>
          <w:p w14:paraId="0908ACC5" w14:textId="191AB052" w:rsidR="00E138BD" w:rsidRPr="00AE0BCA" w:rsidRDefault="00E138BD" w:rsidP="00E138BD">
            <w:pPr>
              <w:spacing w:after="0" w:line="240" w:lineRule="auto"/>
              <w:ind w:left="720" w:right="0" w:firstLine="0"/>
              <w:jc w:val="left"/>
              <w:rPr>
                <w:sz w:val="20"/>
                <w:szCs w:val="20"/>
              </w:rPr>
            </w:pPr>
          </w:p>
        </w:tc>
      </w:tr>
      <w:tr w:rsidR="00E138BD" w:rsidRPr="00A91CB3" w14:paraId="3BFDD4B4"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10333DD8" w14:textId="5D87BA92" w:rsidR="00E138BD" w:rsidRPr="008D2821" w:rsidRDefault="00E138BD" w:rsidP="00E138BD">
            <w:pPr>
              <w:spacing w:after="0" w:line="240" w:lineRule="auto"/>
              <w:ind w:left="360" w:right="0" w:firstLine="0"/>
              <w:jc w:val="left"/>
              <w:rPr>
                <w:sz w:val="20"/>
                <w:szCs w:val="20"/>
              </w:rPr>
            </w:pPr>
            <w:r w:rsidRPr="008D2821">
              <w:rPr>
                <w:sz w:val="20"/>
                <w:szCs w:val="20"/>
              </w:rPr>
              <w:t>COM 2000</w:t>
            </w:r>
            <w:r>
              <w:rPr>
                <w:sz w:val="20"/>
                <w:szCs w:val="20"/>
              </w:rPr>
              <w:t xml:space="preserve"> </w:t>
            </w:r>
            <w:r w:rsidRPr="008D2821">
              <w:rPr>
                <w:sz w:val="20"/>
                <w:szCs w:val="20"/>
              </w:rPr>
              <w:t>Public Speaking</w:t>
            </w:r>
          </w:p>
        </w:tc>
        <w:tc>
          <w:tcPr>
            <w:tcW w:w="2520" w:type="dxa"/>
            <w:tcBorders>
              <w:top w:val="single" w:sz="4" w:space="0" w:color="000000"/>
              <w:bottom w:val="single" w:sz="4" w:space="0" w:color="000000"/>
              <w:right w:val="single" w:sz="4" w:space="0" w:color="000000"/>
            </w:tcBorders>
          </w:tcPr>
          <w:p w14:paraId="18D845E3" w14:textId="2FEAFB47" w:rsidR="00E138BD" w:rsidRPr="008D2821" w:rsidRDefault="00E138BD" w:rsidP="00E138BD">
            <w:pPr>
              <w:spacing w:after="0" w:line="240" w:lineRule="auto"/>
              <w:ind w:left="720" w:right="0" w:firstLine="0"/>
              <w:jc w:val="left"/>
              <w:rPr>
                <w:sz w:val="20"/>
                <w:szCs w:val="20"/>
              </w:rPr>
            </w:pPr>
          </w:p>
        </w:tc>
      </w:tr>
      <w:tr w:rsidR="00E138BD" w:rsidRPr="00A91CB3" w14:paraId="378EA024"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13D5E2EC" w14:textId="016CF64E" w:rsidR="00E138BD" w:rsidRPr="008D2821" w:rsidRDefault="00E138BD" w:rsidP="00E138BD">
            <w:pPr>
              <w:spacing w:after="0" w:line="240" w:lineRule="auto"/>
              <w:ind w:left="360" w:right="0" w:firstLine="0"/>
              <w:jc w:val="left"/>
              <w:rPr>
                <w:sz w:val="20"/>
                <w:szCs w:val="20"/>
              </w:rPr>
            </w:pPr>
            <w:r w:rsidRPr="008D2821">
              <w:rPr>
                <w:sz w:val="20"/>
                <w:szCs w:val="20"/>
              </w:rPr>
              <w:t>COM 2001 Professional Communication</w:t>
            </w:r>
          </w:p>
        </w:tc>
        <w:tc>
          <w:tcPr>
            <w:tcW w:w="2520" w:type="dxa"/>
            <w:tcBorders>
              <w:top w:val="single" w:sz="4" w:space="0" w:color="000000"/>
              <w:bottom w:val="single" w:sz="4" w:space="0" w:color="000000"/>
              <w:right w:val="single" w:sz="4" w:space="0" w:color="000000"/>
            </w:tcBorders>
          </w:tcPr>
          <w:p w14:paraId="0F6F2FEF" w14:textId="64B6A330" w:rsidR="00E138BD" w:rsidRPr="008D2821" w:rsidRDefault="00E138BD" w:rsidP="00E138BD">
            <w:pPr>
              <w:spacing w:after="0" w:line="240" w:lineRule="auto"/>
              <w:ind w:left="720" w:right="0" w:firstLine="0"/>
              <w:jc w:val="left"/>
              <w:rPr>
                <w:sz w:val="20"/>
                <w:szCs w:val="20"/>
              </w:rPr>
            </w:pPr>
          </w:p>
        </w:tc>
      </w:tr>
      <w:tr w:rsidR="00E138BD" w:rsidRPr="00A91CB3" w14:paraId="27CE501B"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75A26762" w14:textId="28FE98EF" w:rsidR="00E138BD" w:rsidRPr="008D2821" w:rsidRDefault="00E138BD" w:rsidP="00E138BD">
            <w:pPr>
              <w:spacing w:after="0" w:line="240" w:lineRule="auto"/>
              <w:ind w:left="360" w:right="0" w:firstLine="0"/>
              <w:jc w:val="left"/>
              <w:rPr>
                <w:sz w:val="20"/>
                <w:szCs w:val="20"/>
              </w:rPr>
            </w:pPr>
            <w:r w:rsidRPr="008D2821">
              <w:rPr>
                <w:sz w:val="20"/>
                <w:szCs w:val="20"/>
              </w:rPr>
              <w:t>COM 2403</w:t>
            </w:r>
            <w:r>
              <w:rPr>
                <w:sz w:val="20"/>
                <w:szCs w:val="20"/>
              </w:rPr>
              <w:t xml:space="preserve"> </w:t>
            </w:r>
            <w:r w:rsidRPr="008D2821">
              <w:rPr>
                <w:sz w:val="20"/>
                <w:szCs w:val="20"/>
              </w:rPr>
              <w:t>Group Dynamics and Communication</w:t>
            </w:r>
          </w:p>
        </w:tc>
        <w:tc>
          <w:tcPr>
            <w:tcW w:w="2520" w:type="dxa"/>
            <w:tcBorders>
              <w:top w:val="single" w:sz="4" w:space="0" w:color="000000"/>
              <w:bottom w:val="single" w:sz="4" w:space="0" w:color="000000"/>
              <w:right w:val="single" w:sz="4" w:space="0" w:color="000000"/>
            </w:tcBorders>
          </w:tcPr>
          <w:p w14:paraId="7265006D" w14:textId="4D9F64D1" w:rsidR="00E138BD" w:rsidRPr="008D2821" w:rsidRDefault="00E138BD" w:rsidP="00E138BD">
            <w:pPr>
              <w:spacing w:after="0" w:line="240" w:lineRule="auto"/>
              <w:ind w:left="720" w:right="0" w:firstLine="0"/>
              <w:jc w:val="left"/>
              <w:rPr>
                <w:sz w:val="20"/>
                <w:szCs w:val="20"/>
              </w:rPr>
            </w:pPr>
          </w:p>
        </w:tc>
      </w:tr>
      <w:tr w:rsidR="00E138BD" w:rsidRPr="00A91CB3" w14:paraId="17D2AB16"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0E3F50D" w14:textId="2EE22E4E" w:rsidR="00E138BD" w:rsidRPr="008D2821" w:rsidRDefault="00E138BD" w:rsidP="00E138BD">
            <w:pPr>
              <w:spacing w:after="0" w:line="240" w:lineRule="auto"/>
              <w:ind w:left="360" w:right="0" w:firstLine="0"/>
              <w:jc w:val="left"/>
              <w:rPr>
                <w:sz w:val="20"/>
                <w:szCs w:val="20"/>
              </w:rPr>
            </w:pPr>
            <w:r w:rsidRPr="008D2821">
              <w:rPr>
                <w:sz w:val="20"/>
                <w:szCs w:val="20"/>
              </w:rPr>
              <w:t>COM 3300</w:t>
            </w:r>
            <w:r>
              <w:rPr>
                <w:sz w:val="20"/>
                <w:szCs w:val="20"/>
              </w:rPr>
              <w:t xml:space="preserve"> </w:t>
            </w:r>
            <w:r w:rsidRPr="008D2821">
              <w:rPr>
                <w:sz w:val="20"/>
                <w:szCs w:val="20"/>
              </w:rPr>
              <w:t>Communication, Culture and Belonging</w:t>
            </w:r>
          </w:p>
        </w:tc>
        <w:tc>
          <w:tcPr>
            <w:tcW w:w="2520" w:type="dxa"/>
            <w:tcBorders>
              <w:top w:val="single" w:sz="4" w:space="0" w:color="000000"/>
              <w:bottom w:val="single" w:sz="4" w:space="0" w:color="000000"/>
              <w:right w:val="single" w:sz="4" w:space="0" w:color="000000"/>
            </w:tcBorders>
          </w:tcPr>
          <w:p w14:paraId="343CB403" w14:textId="76EB93D8" w:rsidR="00E138BD" w:rsidRPr="008D2821" w:rsidRDefault="00E138BD" w:rsidP="00E138BD">
            <w:pPr>
              <w:spacing w:after="0" w:line="240" w:lineRule="auto"/>
              <w:ind w:left="720" w:right="0" w:firstLine="0"/>
              <w:jc w:val="left"/>
              <w:rPr>
                <w:sz w:val="20"/>
                <w:szCs w:val="20"/>
              </w:rPr>
            </w:pPr>
          </w:p>
        </w:tc>
      </w:tr>
      <w:tr w:rsidR="00E138BD" w:rsidRPr="00A91CB3" w14:paraId="67544FB6"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03C92A4E" w14:textId="54F28C1B" w:rsidR="00E138BD" w:rsidRPr="009D5066" w:rsidRDefault="00E138BD" w:rsidP="00E138BD">
            <w:pPr>
              <w:spacing w:after="0" w:line="240" w:lineRule="auto"/>
              <w:ind w:left="360" w:right="0" w:firstLine="0"/>
              <w:jc w:val="left"/>
              <w:rPr>
                <w:sz w:val="20"/>
                <w:szCs w:val="20"/>
              </w:rPr>
            </w:pPr>
            <w:r w:rsidRPr="009D5066">
              <w:rPr>
                <w:sz w:val="20"/>
                <w:szCs w:val="20"/>
              </w:rPr>
              <w:t>COM 3303: American Sign Language for Healthcare Personnel and First Responders</w:t>
            </w:r>
          </w:p>
        </w:tc>
        <w:tc>
          <w:tcPr>
            <w:tcW w:w="2520" w:type="dxa"/>
            <w:tcBorders>
              <w:top w:val="single" w:sz="4" w:space="0" w:color="000000"/>
              <w:bottom w:val="single" w:sz="4" w:space="0" w:color="000000"/>
              <w:right w:val="single" w:sz="4" w:space="0" w:color="000000"/>
            </w:tcBorders>
          </w:tcPr>
          <w:p w14:paraId="5768B77E" w14:textId="77777777" w:rsidR="00E138BD" w:rsidRPr="008D2821" w:rsidRDefault="00E138BD" w:rsidP="00E138BD">
            <w:pPr>
              <w:spacing w:after="0" w:line="240" w:lineRule="auto"/>
              <w:ind w:left="720" w:right="0" w:firstLine="0"/>
              <w:jc w:val="left"/>
              <w:rPr>
                <w:sz w:val="20"/>
                <w:szCs w:val="20"/>
              </w:rPr>
            </w:pPr>
          </w:p>
        </w:tc>
      </w:tr>
      <w:tr w:rsidR="00E138BD" w:rsidRPr="00A91CB3" w14:paraId="626E306E"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07FA3639" w14:textId="326DA7A6" w:rsidR="00E138BD" w:rsidRPr="008D2821" w:rsidRDefault="00E138BD" w:rsidP="00E138BD">
            <w:pPr>
              <w:spacing w:after="0" w:line="240" w:lineRule="auto"/>
              <w:ind w:left="360" w:right="0" w:firstLine="0"/>
              <w:jc w:val="left"/>
              <w:rPr>
                <w:sz w:val="20"/>
                <w:szCs w:val="20"/>
              </w:rPr>
            </w:pPr>
            <w:r w:rsidRPr="008D2821">
              <w:rPr>
                <w:sz w:val="20"/>
                <w:szCs w:val="20"/>
              </w:rPr>
              <w:t>COM 3401</w:t>
            </w:r>
            <w:r>
              <w:rPr>
                <w:sz w:val="20"/>
                <w:szCs w:val="20"/>
              </w:rPr>
              <w:t xml:space="preserve"> </w:t>
            </w:r>
            <w:r w:rsidRPr="008D2821">
              <w:rPr>
                <w:sz w:val="20"/>
                <w:szCs w:val="20"/>
              </w:rPr>
              <w:t>Communication in Organizations</w:t>
            </w:r>
          </w:p>
        </w:tc>
        <w:tc>
          <w:tcPr>
            <w:tcW w:w="2520" w:type="dxa"/>
            <w:tcBorders>
              <w:top w:val="single" w:sz="4" w:space="0" w:color="000000"/>
              <w:bottom w:val="single" w:sz="4" w:space="0" w:color="000000"/>
              <w:right w:val="single" w:sz="4" w:space="0" w:color="000000"/>
            </w:tcBorders>
          </w:tcPr>
          <w:p w14:paraId="24FEEA45" w14:textId="4693B137" w:rsidR="00E138BD" w:rsidRPr="008D2821" w:rsidRDefault="00E138BD" w:rsidP="00E138BD">
            <w:pPr>
              <w:spacing w:after="0" w:line="240" w:lineRule="auto"/>
              <w:ind w:left="720" w:right="0" w:firstLine="0"/>
              <w:jc w:val="left"/>
              <w:rPr>
                <w:sz w:val="20"/>
                <w:szCs w:val="20"/>
              </w:rPr>
            </w:pPr>
          </w:p>
        </w:tc>
      </w:tr>
      <w:tr w:rsidR="00E138BD" w:rsidRPr="00A91CB3" w14:paraId="427B2371"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844E439" w14:textId="6B002D6B" w:rsidR="00E138BD" w:rsidRPr="008D2821" w:rsidRDefault="00E138BD" w:rsidP="00E138BD">
            <w:pPr>
              <w:spacing w:after="0" w:line="240" w:lineRule="auto"/>
              <w:ind w:left="360" w:right="0" w:firstLine="0"/>
              <w:jc w:val="left"/>
              <w:rPr>
                <w:sz w:val="20"/>
                <w:szCs w:val="20"/>
              </w:rPr>
            </w:pPr>
            <w:r w:rsidRPr="008D2821">
              <w:rPr>
                <w:sz w:val="20"/>
                <w:szCs w:val="20"/>
              </w:rPr>
              <w:t>COM 3402</w:t>
            </w:r>
            <w:r>
              <w:rPr>
                <w:sz w:val="20"/>
                <w:szCs w:val="20"/>
              </w:rPr>
              <w:t xml:space="preserve"> </w:t>
            </w:r>
            <w:r w:rsidRPr="008D2821">
              <w:rPr>
                <w:sz w:val="20"/>
                <w:szCs w:val="20"/>
              </w:rPr>
              <w:t>Communication in Leadership</w:t>
            </w:r>
          </w:p>
        </w:tc>
        <w:tc>
          <w:tcPr>
            <w:tcW w:w="2520" w:type="dxa"/>
            <w:tcBorders>
              <w:top w:val="single" w:sz="4" w:space="0" w:color="000000"/>
              <w:bottom w:val="single" w:sz="4" w:space="0" w:color="000000"/>
              <w:right w:val="single" w:sz="4" w:space="0" w:color="000000"/>
            </w:tcBorders>
          </w:tcPr>
          <w:p w14:paraId="45F426A3" w14:textId="18FD6D83" w:rsidR="00E138BD" w:rsidRPr="008D2821" w:rsidRDefault="00E138BD" w:rsidP="00E138BD">
            <w:pPr>
              <w:spacing w:after="0" w:line="240" w:lineRule="auto"/>
              <w:ind w:left="720" w:right="0" w:firstLine="0"/>
              <w:jc w:val="left"/>
              <w:rPr>
                <w:sz w:val="20"/>
                <w:szCs w:val="20"/>
              </w:rPr>
            </w:pPr>
          </w:p>
        </w:tc>
      </w:tr>
      <w:tr w:rsidR="00E138BD" w:rsidRPr="00A91CB3" w14:paraId="46CDBBCE"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090B72EE" w14:textId="0EC36E80" w:rsidR="00E138BD" w:rsidRPr="008D2821" w:rsidRDefault="00E138BD" w:rsidP="00E138BD">
            <w:pPr>
              <w:spacing w:after="0" w:line="240" w:lineRule="auto"/>
              <w:ind w:left="360" w:right="0" w:firstLine="0"/>
              <w:jc w:val="left"/>
              <w:rPr>
                <w:sz w:val="20"/>
                <w:szCs w:val="20"/>
              </w:rPr>
            </w:pPr>
            <w:r w:rsidRPr="008D2821">
              <w:rPr>
                <w:sz w:val="20"/>
                <w:szCs w:val="20"/>
              </w:rPr>
              <w:t>COM 4404</w:t>
            </w:r>
            <w:r>
              <w:rPr>
                <w:sz w:val="20"/>
                <w:szCs w:val="20"/>
              </w:rPr>
              <w:t xml:space="preserve"> </w:t>
            </w:r>
            <w:r w:rsidRPr="008D2821">
              <w:rPr>
                <w:sz w:val="20"/>
                <w:szCs w:val="20"/>
              </w:rPr>
              <w:t>Crisis Communication</w:t>
            </w:r>
          </w:p>
        </w:tc>
        <w:tc>
          <w:tcPr>
            <w:tcW w:w="2520" w:type="dxa"/>
            <w:tcBorders>
              <w:top w:val="single" w:sz="4" w:space="0" w:color="000000"/>
              <w:bottom w:val="single" w:sz="4" w:space="0" w:color="000000"/>
              <w:right w:val="single" w:sz="4" w:space="0" w:color="000000"/>
            </w:tcBorders>
          </w:tcPr>
          <w:p w14:paraId="1744D5E0" w14:textId="4D5EFF39" w:rsidR="00E138BD" w:rsidRPr="008D2821" w:rsidRDefault="00E138BD" w:rsidP="00E138BD">
            <w:pPr>
              <w:spacing w:after="0" w:line="240" w:lineRule="auto"/>
              <w:ind w:left="720" w:right="0" w:firstLine="0"/>
              <w:jc w:val="left"/>
              <w:rPr>
                <w:sz w:val="20"/>
                <w:szCs w:val="20"/>
              </w:rPr>
            </w:pPr>
          </w:p>
        </w:tc>
      </w:tr>
      <w:tr w:rsidR="00E138BD" w:rsidRPr="00A91CB3" w14:paraId="12C99446"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5DAAA7F9" w14:textId="4E6754CF" w:rsidR="00E138BD" w:rsidRPr="008D2821" w:rsidRDefault="00E138BD" w:rsidP="00E138BD">
            <w:pPr>
              <w:spacing w:after="0" w:line="240" w:lineRule="auto"/>
              <w:ind w:left="360" w:right="0" w:firstLine="0"/>
              <w:jc w:val="left"/>
              <w:rPr>
                <w:sz w:val="20"/>
                <w:szCs w:val="20"/>
              </w:rPr>
            </w:pPr>
            <w:r w:rsidRPr="008D2821">
              <w:rPr>
                <w:sz w:val="20"/>
                <w:szCs w:val="20"/>
              </w:rPr>
              <w:t>HST 2105</w:t>
            </w:r>
            <w:r>
              <w:rPr>
                <w:sz w:val="20"/>
                <w:szCs w:val="20"/>
              </w:rPr>
              <w:t xml:space="preserve"> </w:t>
            </w:r>
            <w:r w:rsidRPr="008D2821">
              <w:rPr>
                <w:sz w:val="20"/>
                <w:szCs w:val="20"/>
              </w:rPr>
              <w:t>The History of Michigan</w:t>
            </w:r>
          </w:p>
        </w:tc>
        <w:tc>
          <w:tcPr>
            <w:tcW w:w="2520" w:type="dxa"/>
            <w:tcBorders>
              <w:top w:val="single" w:sz="4" w:space="0" w:color="000000"/>
              <w:bottom w:val="single" w:sz="4" w:space="0" w:color="000000"/>
              <w:right w:val="single" w:sz="4" w:space="0" w:color="000000"/>
            </w:tcBorders>
          </w:tcPr>
          <w:p w14:paraId="76FAE900" w14:textId="5072163B" w:rsidR="00E138BD" w:rsidRPr="008D2821" w:rsidRDefault="00E138BD" w:rsidP="00E138BD">
            <w:pPr>
              <w:spacing w:after="0" w:line="240" w:lineRule="auto"/>
              <w:ind w:left="720" w:right="0" w:firstLine="0"/>
              <w:jc w:val="left"/>
              <w:rPr>
                <w:sz w:val="20"/>
                <w:szCs w:val="20"/>
              </w:rPr>
            </w:pPr>
          </w:p>
        </w:tc>
      </w:tr>
      <w:tr w:rsidR="00E138BD" w:rsidRPr="00A91CB3" w14:paraId="5BF1B1AE" w14:textId="77777777" w:rsidTr="009D5066">
        <w:tblPrEx>
          <w:tblCellMar>
            <w:right w:w="10" w:type="dxa"/>
          </w:tblCellMar>
        </w:tblPrEx>
        <w:trPr>
          <w:trHeight w:val="228"/>
          <w:jc w:val="center"/>
        </w:trPr>
        <w:tc>
          <w:tcPr>
            <w:tcW w:w="7284" w:type="dxa"/>
            <w:tcBorders>
              <w:top w:val="single" w:sz="4" w:space="0" w:color="000000"/>
              <w:left w:val="single" w:sz="4" w:space="0" w:color="000000"/>
              <w:bottom w:val="single" w:sz="4" w:space="0" w:color="000000"/>
            </w:tcBorders>
          </w:tcPr>
          <w:p w14:paraId="5A49EADD" w14:textId="0682C223" w:rsidR="00E138BD" w:rsidRPr="00AE0BCA" w:rsidRDefault="00E138BD" w:rsidP="00E138BD">
            <w:pPr>
              <w:spacing w:after="0" w:line="240" w:lineRule="auto"/>
              <w:ind w:left="360" w:right="0" w:firstLine="0"/>
              <w:jc w:val="left"/>
              <w:rPr>
                <w:sz w:val="20"/>
                <w:szCs w:val="20"/>
              </w:rPr>
            </w:pPr>
            <w:r w:rsidRPr="00AE0BCA">
              <w:rPr>
                <w:sz w:val="20"/>
                <w:szCs w:val="20"/>
              </w:rPr>
              <w:t>HST 3235</w:t>
            </w:r>
            <w:r>
              <w:rPr>
                <w:sz w:val="20"/>
                <w:szCs w:val="20"/>
              </w:rPr>
              <w:t xml:space="preserve"> </w:t>
            </w:r>
            <w:r w:rsidRPr="00AE0BCA">
              <w:rPr>
                <w:sz w:val="20"/>
                <w:szCs w:val="20"/>
              </w:rPr>
              <w:t>Working Detroit</w:t>
            </w:r>
          </w:p>
        </w:tc>
        <w:tc>
          <w:tcPr>
            <w:tcW w:w="2520" w:type="dxa"/>
            <w:tcBorders>
              <w:top w:val="single" w:sz="4" w:space="0" w:color="000000"/>
              <w:bottom w:val="single" w:sz="4" w:space="0" w:color="000000"/>
              <w:right w:val="single" w:sz="4" w:space="0" w:color="000000"/>
            </w:tcBorders>
          </w:tcPr>
          <w:p w14:paraId="60C40B48" w14:textId="43CBBE2F" w:rsidR="00E138BD" w:rsidRPr="00AE0BCA" w:rsidRDefault="00E138BD" w:rsidP="00E138BD">
            <w:pPr>
              <w:spacing w:after="0" w:line="240" w:lineRule="auto"/>
              <w:ind w:left="720" w:right="0" w:firstLine="0"/>
              <w:jc w:val="left"/>
              <w:rPr>
                <w:sz w:val="20"/>
                <w:szCs w:val="20"/>
              </w:rPr>
            </w:pPr>
          </w:p>
        </w:tc>
      </w:tr>
      <w:tr w:rsidR="00E138BD" w:rsidRPr="00A91CB3" w14:paraId="3BD70A53" w14:textId="77777777" w:rsidTr="009D5066">
        <w:tblPrEx>
          <w:tblCellMar>
            <w:right w:w="10" w:type="dxa"/>
          </w:tblCellMar>
        </w:tblPrEx>
        <w:trPr>
          <w:trHeight w:val="228"/>
          <w:jc w:val="center"/>
        </w:trPr>
        <w:tc>
          <w:tcPr>
            <w:tcW w:w="7284" w:type="dxa"/>
            <w:tcBorders>
              <w:top w:val="single" w:sz="4" w:space="0" w:color="000000"/>
              <w:left w:val="single" w:sz="4" w:space="0" w:color="000000"/>
              <w:bottom w:val="single" w:sz="4" w:space="0" w:color="000000"/>
            </w:tcBorders>
          </w:tcPr>
          <w:p w14:paraId="623A48F5" w14:textId="511A6E62" w:rsidR="00E138BD" w:rsidRPr="00AE0BCA" w:rsidRDefault="00E138BD" w:rsidP="00E138BD">
            <w:pPr>
              <w:spacing w:after="0" w:line="240" w:lineRule="auto"/>
              <w:ind w:left="360" w:right="0" w:firstLine="0"/>
              <w:jc w:val="left"/>
              <w:rPr>
                <w:sz w:val="20"/>
                <w:szCs w:val="20"/>
              </w:rPr>
            </w:pPr>
            <w:r w:rsidRPr="00AE0BCA">
              <w:rPr>
                <w:sz w:val="20"/>
                <w:szCs w:val="20"/>
              </w:rPr>
              <w:t>HST 3270</w:t>
            </w:r>
            <w:r>
              <w:rPr>
                <w:sz w:val="20"/>
                <w:szCs w:val="20"/>
              </w:rPr>
              <w:t xml:space="preserve"> </w:t>
            </w:r>
            <w:r w:rsidRPr="00AE0BCA">
              <w:rPr>
                <w:sz w:val="20"/>
                <w:szCs w:val="20"/>
              </w:rPr>
              <w:t>History of American Cities</w:t>
            </w:r>
          </w:p>
        </w:tc>
        <w:tc>
          <w:tcPr>
            <w:tcW w:w="2520" w:type="dxa"/>
            <w:tcBorders>
              <w:top w:val="single" w:sz="4" w:space="0" w:color="000000"/>
              <w:bottom w:val="single" w:sz="4" w:space="0" w:color="000000"/>
              <w:right w:val="single" w:sz="4" w:space="0" w:color="000000"/>
            </w:tcBorders>
          </w:tcPr>
          <w:p w14:paraId="710DDCA8" w14:textId="412FB5ED" w:rsidR="00E138BD" w:rsidRPr="00AE0BCA" w:rsidRDefault="00E138BD" w:rsidP="00E138BD">
            <w:pPr>
              <w:spacing w:after="0" w:line="240" w:lineRule="auto"/>
              <w:ind w:left="720" w:right="0" w:firstLine="0"/>
              <w:jc w:val="left"/>
              <w:rPr>
                <w:sz w:val="20"/>
                <w:szCs w:val="20"/>
              </w:rPr>
            </w:pPr>
          </w:p>
        </w:tc>
      </w:tr>
      <w:tr w:rsidR="00E138BD" w:rsidRPr="00A91CB3" w14:paraId="1939416D" w14:textId="77777777" w:rsidTr="009D5066">
        <w:tblPrEx>
          <w:tblCellMar>
            <w:right w:w="10" w:type="dxa"/>
          </w:tblCellMar>
        </w:tblPrEx>
        <w:trPr>
          <w:trHeight w:val="228"/>
          <w:jc w:val="center"/>
        </w:trPr>
        <w:tc>
          <w:tcPr>
            <w:tcW w:w="7284" w:type="dxa"/>
            <w:tcBorders>
              <w:top w:val="single" w:sz="4" w:space="0" w:color="000000"/>
              <w:left w:val="single" w:sz="4" w:space="0" w:color="000000"/>
              <w:bottom w:val="single" w:sz="4" w:space="0" w:color="000000"/>
            </w:tcBorders>
          </w:tcPr>
          <w:p w14:paraId="43B3DE34" w14:textId="65692B68" w:rsidR="00E138BD" w:rsidRPr="00AE0BCA" w:rsidRDefault="00E138BD" w:rsidP="00E138BD">
            <w:pPr>
              <w:spacing w:after="0" w:line="240" w:lineRule="auto"/>
              <w:ind w:left="360" w:right="0" w:firstLine="0"/>
              <w:jc w:val="left"/>
              <w:rPr>
                <w:sz w:val="20"/>
                <w:szCs w:val="20"/>
              </w:rPr>
            </w:pPr>
            <w:r w:rsidRPr="00AE0BCA">
              <w:rPr>
                <w:sz w:val="20"/>
                <w:szCs w:val="20"/>
              </w:rPr>
              <w:t>HST 3275 History of American Families</w:t>
            </w:r>
          </w:p>
        </w:tc>
        <w:tc>
          <w:tcPr>
            <w:tcW w:w="2520" w:type="dxa"/>
            <w:tcBorders>
              <w:top w:val="single" w:sz="4" w:space="0" w:color="000000"/>
              <w:bottom w:val="single" w:sz="4" w:space="0" w:color="000000"/>
              <w:right w:val="single" w:sz="4" w:space="0" w:color="000000"/>
            </w:tcBorders>
          </w:tcPr>
          <w:p w14:paraId="666058BD" w14:textId="5E630D2D" w:rsidR="00E138BD" w:rsidRPr="00AE0BCA" w:rsidRDefault="00E138BD" w:rsidP="00E138BD">
            <w:pPr>
              <w:spacing w:after="0" w:line="240" w:lineRule="auto"/>
              <w:ind w:left="720" w:right="0" w:firstLine="0"/>
              <w:jc w:val="left"/>
              <w:rPr>
                <w:sz w:val="20"/>
                <w:szCs w:val="20"/>
              </w:rPr>
            </w:pPr>
          </w:p>
        </w:tc>
      </w:tr>
      <w:tr w:rsidR="00E138BD" w:rsidRPr="00A91CB3" w14:paraId="075FE05F" w14:textId="77777777" w:rsidTr="009D5066">
        <w:tblPrEx>
          <w:tblCellMar>
            <w:right w:w="10" w:type="dxa"/>
          </w:tblCellMar>
        </w:tblPrEx>
        <w:trPr>
          <w:trHeight w:val="231"/>
          <w:jc w:val="center"/>
        </w:trPr>
        <w:tc>
          <w:tcPr>
            <w:tcW w:w="7284" w:type="dxa"/>
            <w:tcBorders>
              <w:top w:val="single" w:sz="4" w:space="0" w:color="000000"/>
              <w:left w:val="single" w:sz="4" w:space="0" w:color="000000"/>
              <w:bottom w:val="single" w:sz="4" w:space="0" w:color="000000"/>
            </w:tcBorders>
          </w:tcPr>
          <w:p w14:paraId="448FA241" w14:textId="3ACB67AD" w:rsidR="00E138BD" w:rsidRPr="00AE0BCA" w:rsidRDefault="00E138BD" w:rsidP="00E138BD">
            <w:pPr>
              <w:spacing w:after="0" w:line="240" w:lineRule="auto"/>
              <w:ind w:left="360" w:right="0" w:firstLine="0"/>
              <w:jc w:val="left"/>
              <w:rPr>
                <w:sz w:val="20"/>
                <w:szCs w:val="20"/>
              </w:rPr>
            </w:pPr>
            <w:r w:rsidRPr="00AE0BCA">
              <w:rPr>
                <w:sz w:val="20"/>
                <w:szCs w:val="20"/>
              </w:rPr>
              <w:t>HST 3277</w:t>
            </w:r>
            <w:r>
              <w:rPr>
                <w:sz w:val="20"/>
                <w:szCs w:val="20"/>
              </w:rPr>
              <w:t xml:space="preserve"> </w:t>
            </w:r>
            <w:r w:rsidRPr="00AE0BCA">
              <w:rPr>
                <w:sz w:val="20"/>
                <w:szCs w:val="20"/>
              </w:rPr>
              <w:t>History of Murder in America</w:t>
            </w:r>
          </w:p>
        </w:tc>
        <w:tc>
          <w:tcPr>
            <w:tcW w:w="2520" w:type="dxa"/>
            <w:tcBorders>
              <w:top w:val="single" w:sz="4" w:space="0" w:color="000000"/>
              <w:bottom w:val="single" w:sz="4" w:space="0" w:color="000000"/>
              <w:right w:val="single" w:sz="4" w:space="0" w:color="000000"/>
            </w:tcBorders>
          </w:tcPr>
          <w:p w14:paraId="55505F2B" w14:textId="13B92792" w:rsidR="00E138BD" w:rsidRPr="00AE0BCA" w:rsidRDefault="00E138BD" w:rsidP="00E138BD">
            <w:pPr>
              <w:spacing w:after="0" w:line="240" w:lineRule="auto"/>
              <w:ind w:left="720" w:right="0" w:firstLine="0"/>
              <w:jc w:val="left"/>
              <w:rPr>
                <w:sz w:val="20"/>
                <w:szCs w:val="20"/>
              </w:rPr>
            </w:pPr>
          </w:p>
        </w:tc>
      </w:tr>
      <w:tr w:rsidR="00E138BD" w:rsidRPr="00A91CB3" w14:paraId="1BD9545E" w14:textId="77777777" w:rsidTr="009D5066">
        <w:tblPrEx>
          <w:tblCellMar>
            <w:right w:w="10" w:type="dxa"/>
          </w:tblCellMar>
        </w:tblPrEx>
        <w:trPr>
          <w:trHeight w:val="231"/>
          <w:jc w:val="center"/>
        </w:trPr>
        <w:tc>
          <w:tcPr>
            <w:tcW w:w="7284" w:type="dxa"/>
            <w:tcBorders>
              <w:top w:val="single" w:sz="4" w:space="0" w:color="000000"/>
              <w:left w:val="single" w:sz="4" w:space="0" w:color="000000"/>
              <w:bottom w:val="single" w:sz="4" w:space="0" w:color="000000"/>
            </w:tcBorders>
          </w:tcPr>
          <w:p w14:paraId="042F57A2" w14:textId="1A48B85C" w:rsidR="00E138BD" w:rsidRPr="00AE0BCA" w:rsidRDefault="00E138BD" w:rsidP="00E138BD">
            <w:pPr>
              <w:spacing w:after="0" w:line="240" w:lineRule="auto"/>
              <w:ind w:left="360" w:right="0" w:firstLine="0"/>
              <w:jc w:val="left"/>
              <w:rPr>
                <w:sz w:val="20"/>
                <w:szCs w:val="20"/>
              </w:rPr>
            </w:pPr>
            <w:r w:rsidRPr="00AE0BCA">
              <w:rPr>
                <w:sz w:val="20"/>
                <w:szCs w:val="20"/>
              </w:rPr>
              <w:t>HST 3280</w:t>
            </w:r>
            <w:r>
              <w:rPr>
                <w:sz w:val="20"/>
                <w:szCs w:val="20"/>
              </w:rPr>
              <w:t xml:space="preserve"> </w:t>
            </w:r>
            <w:r w:rsidRPr="00AE0BCA">
              <w:rPr>
                <w:sz w:val="20"/>
                <w:szCs w:val="20"/>
              </w:rPr>
              <w:t>The Civil Rights Movement in America</w:t>
            </w:r>
          </w:p>
        </w:tc>
        <w:tc>
          <w:tcPr>
            <w:tcW w:w="2520" w:type="dxa"/>
            <w:tcBorders>
              <w:top w:val="single" w:sz="4" w:space="0" w:color="000000"/>
              <w:bottom w:val="single" w:sz="4" w:space="0" w:color="000000"/>
              <w:right w:val="single" w:sz="4" w:space="0" w:color="000000"/>
            </w:tcBorders>
          </w:tcPr>
          <w:p w14:paraId="2741A165" w14:textId="78093167" w:rsidR="00E138BD" w:rsidRPr="00AE0BCA" w:rsidRDefault="00E138BD" w:rsidP="00E138BD">
            <w:pPr>
              <w:spacing w:after="0" w:line="240" w:lineRule="auto"/>
              <w:ind w:left="720" w:right="0" w:firstLine="0"/>
              <w:jc w:val="left"/>
              <w:rPr>
                <w:sz w:val="20"/>
                <w:szCs w:val="20"/>
              </w:rPr>
            </w:pPr>
          </w:p>
        </w:tc>
      </w:tr>
      <w:tr w:rsidR="00E138BD" w:rsidRPr="00A91CB3" w14:paraId="6F9B76C2" w14:textId="77777777" w:rsidTr="009D5066">
        <w:tblPrEx>
          <w:tblCellMar>
            <w:right w:w="10" w:type="dxa"/>
          </w:tblCellMar>
        </w:tblPrEx>
        <w:trPr>
          <w:trHeight w:val="250"/>
          <w:jc w:val="center"/>
        </w:trPr>
        <w:tc>
          <w:tcPr>
            <w:tcW w:w="7284" w:type="dxa"/>
            <w:tcBorders>
              <w:top w:val="single" w:sz="4" w:space="0" w:color="000000"/>
              <w:left w:val="single" w:sz="4" w:space="0" w:color="000000"/>
              <w:bottom w:val="single" w:sz="4" w:space="0" w:color="000000"/>
            </w:tcBorders>
          </w:tcPr>
          <w:p w14:paraId="7B866838" w14:textId="3235CF82" w:rsidR="00E138BD" w:rsidRPr="00AE0BCA" w:rsidRDefault="00E138BD" w:rsidP="00E138BD">
            <w:pPr>
              <w:spacing w:after="0" w:line="240" w:lineRule="auto"/>
              <w:ind w:left="360" w:right="0" w:firstLine="0"/>
              <w:jc w:val="left"/>
              <w:rPr>
                <w:sz w:val="20"/>
                <w:szCs w:val="20"/>
              </w:rPr>
            </w:pPr>
            <w:r w:rsidRPr="00AE0BCA">
              <w:rPr>
                <w:sz w:val="20"/>
                <w:szCs w:val="20"/>
              </w:rPr>
              <w:t>HST 3510</w:t>
            </w:r>
            <w:r>
              <w:rPr>
                <w:sz w:val="20"/>
                <w:szCs w:val="20"/>
              </w:rPr>
              <w:t xml:space="preserve"> </w:t>
            </w:r>
            <w:r w:rsidRPr="00AE0BCA">
              <w:rPr>
                <w:sz w:val="20"/>
                <w:szCs w:val="20"/>
              </w:rPr>
              <w:t>Modern Middle East</w:t>
            </w:r>
          </w:p>
        </w:tc>
        <w:tc>
          <w:tcPr>
            <w:tcW w:w="2520" w:type="dxa"/>
            <w:tcBorders>
              <w:top w:val="single" w:sz="4" w:space="0" w:color="000000"/>
              <w:bottom w:val="single" w:sz="4" w:space="0" w:color="000000"/>
              <w:right w:val="single" w:sz="4" w:space="0" w:color="000000"/>
            </w:tcBorders>
          </w:tcPr>
          <w:p w14:paraId="6E5936E2" w14:textId="5C75CDED" w:rsidR="00E138BD" w:rsidRPr="00AE0BCA" w:rsidRDefault="00E138BD" w:rsidP="00E138BD">
            <w:pPr>
              <w:spacing w:after="0" w:line="240" w:lineRule="auto"/>
              <w:ind w:left="720" w:right="0" w:firstLine="0"/>
              <w:jc w:val="left"/>
              <w:rPr>
                <w:sz w:val="20"/>
                <w:szCs w:val="20"/>
              </w:rPr>
            </w:pPr>
          </w:p>
        </w:tc>
      </w:tr>
      <w:tr w:rsidR="00E138BD" w:rsidRPr="00A91CB3" w14:paraId="13D7B3E2"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A27D7A7" w14:textId="21480D27" w:rsidR="00E138BD" w:rsidRPr="00AE0BCA" w:rsidRDefault="00E138BD" w:rsidP="00E138BD">
            <w:pPr>
              <w:spacing w:after="0" w:line="240" w:lineRule="auto"/>
              <w:ind w:left="360" w:right="0" w:firstLine="0"/>
              <w:jc w:val="left"/>
              <w:rPr>
                <w:sz w:val="20"/>
                <w:szCs w:val="20"/>
              </w:rPr>
            </w:pPr>
            <w:r w:rsidRPr="00AE0BCA">
              <w:rPr>
                <w:sz w:val="20"/>
                <w:szCs w:val="20"/>
              </w:rPr>
              <w:t>HST 3540 Arab-Israeli Conflict</w:t>
            </w:r>
          </w:p>
        </w:tc>
        <w:tc>
          <w:tcPr>
            <w:tcW w:w="2520" w:type="dxa"/>
            <w:tcBorders>
              <w:top w:val="single" w:sz="4" w:space="0" w:color="000000"/>
              <w:bottom w:val="single" w:sz="4" w:space="0" w:color="000000"/>
              <w:right w:val="single" w:sz="4" w:space="0" w:color="000000"/>
            </w:tcBorders>
          </w:tcPr>
          <w:p w14:paraId="25890028" w14:textId="051F6A92" w:rsidR="00E138BD" w:rsidRPr="00AE0BCA" w:rsidRDefault="00E138BD" w:rsidP="00E138BD">
            <w:pPr>
              <w:spacing w:after="0" w:line="240" w:lineRule="auto"/>
              <w:ind w:left="720" w:right="0" w:firstLine="0"/>
              <w:jc w:val="left"/>
              <w:rPr>
                <w:sz w:val="20"/>
                <w:szCs w:val="20"/>
              </w:rPr>
            </w:pPr>
          </w:p>
        </w:tc>
      </w:tr>
      <w:tr w:rsidR="00E138BD" w:rsidRPr="00A91CB3" w14:paraId="5E8F1AB5"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551CA52A" w14:textId="156B120E" w:rsidR="00E138BD" w:rsidRPr="008D2821" w:rsidRDefault="00E138BD" w:rsidP="00E138BD">
            <w:pPr>
              <w:spacing w:after="0" w:line="240" w:lineRule="auto"/>
              <w:ind w:left="360" w:right="0" w:firstLine="0"/>
              <w:jc w:val="left"/>
              <w:rPr>
                <w:sz w:val="20"/>
                <w:szCs w:val="20"/>
              </w:rPr>
            </w:pPr>
            <w:r w:rsidRPr="008D2821">
              <w:rPr>
                <w:sz w:val="20"/>
                <w:szCs w:val="20"/>
              </w:rPr>
              <w:t>LIB 2500</w:t>
            </w:r>
            <w:r>
              <w:rPr>
                <w:sz w:val="20"/>
                <w:szCs w:val="20"/>
              </w:rPr>
              <w:t xml:space="preserve"> </w:t>
            </w:r>
            <w:r w:rsidRPr="008D2821">
              <w:rPr>
                <w:sz w:val="20"/>
                <w:szCs w:val="20"/>
              </w:rPr>
              <w:t>Introduction to Library Research and Technology in the Info. Age</w:t>
            </w:r>
          </w:p>
        </w:tc>
        <w:tc>
          <w:tcPr>
            <w:tcW w:w="2520" w:type="dxa"/>
            <w:tcBorders>
              <w:top w:val="single" w:sz="4" w:space="0" w:color="000000"/>
              <w:bottom w:val="single" w:sz="4" w:space="0" w:color="000000"/>
              <w:right w:val="single" w:sz="4" w:space="0" w:color="000000"/>
            </w:tcBorders>
          </w:tcPr>
          <w:p w14:paraId="46F921B6" w14:textId="70B5A2D4" w:rsidR="00E138BD" w:rsidRPr="008D2821" w:rsidRDefault="00E138BD" w:rsidP="00E138BD">
            <w:pPr>
              <w:spacing w:after="0" w:line="240" w:lineRule="auto"/>
              <w:ind w:left="720" w:right="0" w:firstLine="0"/>
              <w:jc w:val="left"/>
              <w:rPr>
                <w:sz w:val="20"/>
                <w:szCs w:val="20"/>
              </w:rPr>
            </w:pPr>
          </w:p>
        </w:tc>
      </w:tr>
      <w:tr w:rsidR="00E138BD" w:rsidRPr="00A91CB3" w14:paraId="7495CE4D"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300788E" w14:textId="0C34F125" w:rsidR="00E138BD" w:rsidRPr="00AE0BCA" w:rsidRDefault="00E138BD" w:rsidP="00E138BD">
            <w:pPr>
              <w:spacing w:after="0" w:line="240" w:lineRule="auto"/>
              <w:ind w:left="360" w:right="0" w:firstLine="0"/>
              <w:jc w:val="left"/>
              <w:rPr>
                <w:sz w:val="20"/>
                <w:szCs w:val="20"/>
              </w:rPr>
            </w:pPr>
            <w:r w:rsidRPr="00AE0BCA">
              <w:rPr>
                <w:sz w:val="20"/>
                <w:szCs w:val="20"/>
              </w:rPr>
              <w:t>PHL 3120</w:t>
            </w:r>
            <w:r>
              <w:rPr>
                <w:sz w:val="20"/>
                <w:szCs w:val="20"/>
              </w:rPr>
              <w:t xml:space="preserve"> </w:t>
            </w:r>
            <w:r w:rsidRPr="00AE0BCA">
              <w:rPr>
                <w:sz w:val="20"/>
                <w:szCs w:val="20"/>
              </w:rPr>
              <w:t>Philosophy of Law</w:t>
            </w:r>
          </w:p>
        </w:tc>
        <w:tc>
          <w:tcPr>
            <w:tcW w:w="2520" w:type="dxa"/>
            <w:tcBorders>
              <w:top w:val="single" w:sz="4" w:space="0" w:color="000000"/>
              <w:bottom w:val="single" w:sz="4" w:space="0" w:color="000000"/>
              <w:right w:val="single" w:sz="4" w:space="0" w:color="000000"/>
            </w:tcBorders>
          </w:tcPr>
          <w:p w14:paraId="341DC185" w14:textId="23F3316A" w:rsidR="00E138BD" w:rsidRPr="00AE0BCA" w:rsidRDefault="00E138BD" w:rsidP="00E138BD">
            <w:pPr>
              <w:spacing w:after="0" w:line="240" w:lineRule="auto"/>
              <w:ind w:left="720" w:right="0" w:firstLine="0"/>
              <w:jc w:val="left"/>
              <w:rPr>
                <w:sz w:val="20"/>
                <w:szCs w:val="20"/>
              </w:rPr>
            </w:pPr>
          </w:p>
        </w:tc>
      </w:tr>
      <w:tr w:rsidR="00E138BD" w:rsidRPr="00A91CB3" w14:paraId="0A314769"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21848A6" w14:textId="0D60BCFF" w:rsidR="00E138BD" w:rsidRPr="008D2821" w:rsidRDefault="00E138BD" w:rsidP="00E138BD">
            <w:pPr>
              <w:spacing w:after="0" w:line="240" w:lineRule="auto"/>
              <w:ind w:left="360" w:right="0" w:firstLine="0"/>
              <w:jc w:val="left"/>
              <w:rPr>
                <w:sz w:val="20"/>
                <w:szCs w:val="20"/>
              </w:rPr>
            </w:pPr>
            <w:r w:rsidRPr="008D2821">
              <w:rPr>
                <w:sz w:val="20"/>
                <w:szCs w:val="20"/>
              </w:rPr>
              <w:t>PHL 3300</w:t>
            </w:r>
            <w:r>
              <w:rPr>
                <w:sz w:val="20"/>
                <w:szCs w:val="20"/>
              </w:rPr>
              <w:t xml:space="preserve"> </w:t>
            </w:r>
            <w:r w:rsidRPr="008D2821">
              <w:rPr>
                <w:sz w:val="20"/>
                <w:szCs w:val="20"/>
              </w:rPr>
              <w:t>Ethical Theory</w:t>
            </w:r>
          </w:p>
        </w:tc>
        <w:tc>
          <w:tcPr>
            <w:tcW w:w="2520" w:type="dxa"/>
            <w:tcBorders>
              <w:top w:val="single" w:sz="4" w:space="0" w:color="000000"/>
              <w:bottom w:val="single" w:sz="4" w:space="0" w:color="000000"/>
              <w:right w:val="single" w:sz="4" w:space="0" w:color="000000"/>
            </w:tcBorders>
          </w:tcPr>
          <w:p w14:paraId="68A7D8B3" w14:textId="3C37538D" w:rsidR="00E138BD" w:rsidRPr="008D2821" w:rsidRDefault="00E138BD" w:rsidP="00E138BD">
            <w:pPr>
              <w:spacing w:after="0" w:line="240" w:lineRule="auto"/>
              <w:ind w:left="720" w:right="0" w:firstLine="0"/>
              <w:jc w:val="left"/>
              <w:rPr>
                <w:sz w:val="20"/>
                <w:szCs w:val="20"/>
              </w:rPr>
            </w:pPr>
          </w:p>
        </w:tc>
      </w:tr>
      <w:tr w:rsidR="00E138BD" w:rsidRPr="00A91CB3" w14:paraId="2956D16A"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1F8D4EB4" w14:textId="56618E0F" w:rsidR="00E138BD" w:rsidRPr="00AE0BCA" w:rsidRDefault="00E138BD" w:rsidP="00E138BD">
            <w:pPr>
              <w:spacing w:after="0" w:line="240" w:lineRule="auto"/>
              <w:ind w:left="360" w:right="0" w:firstLine="0"/>
              <w:jc w:val="left"/>
              <w:rPr>
                <w:sz w:val="20"/>
                <w:szCs w:val="20"/>
              </w:rPr>
            </w:pPr>
            <w:r w:rsidRPr="00AE0BCA">
              <w:rPr>
                <w:sz w:val="20"/>
                <w:szCs w:val="20"/>
              </w:rPr>
              <w:t>PHL 3600</w:t>
            </w:r>
            <w:r>
              <w:rPr>
                <w:sz w:val="20"/>
                <w:szCs w:val="20"/>
              </w:rPr>
              <w:t xml:space="preserve"> </w:t>
            </w:r>
            <w:r w:rsidRPr="00AE0BCA">
              <w:rPr>
                <w:sz w:val="20"/>
                <w:szCs w:val="20"/>
              </w:rPr>
              <w:t>Political Philosophy</w:t>
            </w:r>
          </w:p>
        </w:tc>
        <w:tc>
          <w:tcPr>
            <w:tcW w:w="2520" w:type="dxa"/>
            <w:tcBorders>
              <w:top w:val="single" w:sz="4" w:space="0" w:color="000000"/>
              <w:bottom w:val="single" w:sz="4" w:space="0" w:color="000000"/>
              <w:right w:val="single" w:sz="4" w:space="0" w:color="000000"/>
            </w:tcBorders>
          </w:tcPr>
          <w:p w14:paraId="0B1114C7" w14:textId="5956ADEB" w:rsidR="00E138BD" w:rsidRPr="00AE0BCA" w:rsidRDefault="00E138BD" w:rsidP="00E138BD">
            <w:pPr>
              <w:spacing w:after="0" w:line="240" w:lineRule="auto"/>
              <w:ind w:left="720" w:right="0" w:firstLine="0"/>
              <w:jc w:val="left"/>
              <w:rPr>
                <w:sz w:val="20"/>
                <w:szCs w:val="20"/>
              </w:rPr>
            </w:pPr>
          </w:p>
        </w:tc>
      </w:tr>
      <w:tr w:rsidR="00E138BD" w:rsidRPr="00A91CB3" w14:paraId="4C480922" w14:textId="77777777" w:rsidTr="009D5066">
        <w:tblPrEx>
          <w:tblCellMar>
            <w:right w:w="10" w:type="dxa"/>
          </w:tblCellMar>
        </w:tblPrEx>
        <w:trPr>
          <w:trHeight w:val="228"/>
          <w:jc w:val="center"/>
        </w:trPr>
        <w:tc>
          <w:tcPr>
            <w:tcW w:w="7284" w:type="dxa"/>
            <w:tcBorders>
              <w:top w:val="single" w:sz="4" w:space="0" w:color="000000"/>
              <w:left w:val="single" w:sz="4" w:space="0" w:color="000000"/>
              <w:bottom w:val="single" w:sz="4" w:space="0" w:color="000000"/>
            </w:tcBorders>
          </w:tcPr>
          <w:p w14:paraId="02AC8F0D" w14:textId="72EF1E13" w:rsidR="00E138BD" w:rsidRPr="00AE0BCA" w:rsidRDefault="00E138BD" w:rsidP="00E138BD">
            <w:pPr>
              <w:spacing w:after="0" w:line="240" w:lineRule="auto"/>
              <w:ind w:left="360" w:right="0" w:firstLine="0"/>
              <w:jc w:val="left"/>
              <w:rPr>
                <w:sz w:val="20"/>
                <w:szCs w:val="20"/>
              </w:rPr>
            </w:pPr>
            <w:r w:rsidRPr="00AE0BCA">
              <w:rPr>
                <w:sz w:val="20"/>
                <w:szCs w:val="20"/>
              </w:rPr>
              <w:t>PHL 3610</w:t>
            </w:r>
            <w:r>
              <w:rPr>
                <w:sz w:val="20"/>
                <w:szCs w:val="20"/>
              </w:rPr>
              <w:t xml:space="preserve"> </w:t>
            </w:r>
            <w:r w:rsidRPr="00AE0BCA">
              <w:rPr>
                <w:sz w:val="20"/>
                <w:szCs w:val="20"/>
              </w:rPr>
              <w:t>Philosophy of International Relations: Law, War, Peace</w:t>
            </w:r>
          </w:p>
        </w:tc>
        <w:tc>
          <w:tcPr>
            <w:tcW w:w="2520" w:type="dxa"/>
            <w:tcBorders>
              <w:top w:val="single" w:sz="4" w:space="0" w:color="000000"/>
              <w:bottom w:val="single" w:sz="4" w:space="0" w:color="000000"/>
              <w:right w:val="single" w:sz="4" w:space="0" w:color="000000"/>
            </w:tcBorders>
          </w:tcPr>
          <w:p w14:paraId="30F89A66" w14:textId="47876054" w:rsidR="00E138BD" w:rsidRPr="00AE0BCA" w:rsidRDefault="00E138BD" w:rsidP="00E138BD">
            <w:pPr>
              <w:spacing w:after="0" w:line="240" w:lineRule="auto"/>
              <w:ind w:left="720" w:right="0" w:firstLine="0"/>
              <w:jc w:val="left"/>
              <w:rPr>
                <w:sz w:val="20"/>
                <w:szCs w:val="20"/>
              </w:rPr>
            </w:pPr>
          </w:p>
        </w:tc>
      </w:tr>
      <w:tr w:rsidR="00E138BD" w:rsidRPr="00A91CB3" w14:paraId="514B58AC"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0293322D" w14:textId="75795D7A" w:rsidR="00E138BD" w:rsidRPr="00AE0BCA" w:rsidRDefault="00E138BD" w:rsidP="00E138BD">
            <w:pPr>
              <w:spacing w:after="0" w:line="240" w:lineRule="auto"/>
              <w:ind w:left="360" w:right="0" w:firstLine="0"/>
              <w:jc w:val="left"/>
              <w:rPr>
                <w:sz w:val="20"/>
                <w:szCs w:val="20"/>
              </w:rPr>
            </w:pPr>
            <w:r w:rsidRPr="00AE0BCA">
              <w:rPr>
                <w:sz w:val="20"/>
                <w:szCs w:val="20"/>
              </w:rPr>
              <w:t>PHL 3620 Global Justice</w:t>
            </w:r>
          </w:p>
        </w:tc>
        <w:tc>
          <w:tcPr>
            <w:tcW w:w="2520" w:type="dxa"/>
            <w:tcBorders>
              <w:top w:val="single" w:sz="4" w:space="0" w:color="000000"/>
              <w:bottom w:val="single" w:sz="4" w:space="0" w:color="000000"/>
              <w:right w:val="single" w:sz="4" w:space="0" w:color="000000"/>
            </w:tcBorders>
          </w:tcPr>
          <w:p w14:paraId="63F88D23" w14:textId="0CDF818B" w:rsidR="00E138BD" w:rsidRPr="00AE0BCA" w:rsidRDefault="00E138BD" w:rsidP="00E138BD">
            <w:pPr>
              <w:spacing w:after="0" w:line="240" w:lineRule="auto"/>
              <w:ind w:left="720" w:right="0" w:firstLine="0"/>
              <w:jc w:val="left"/>
              <w:rPr>
                <w:sz w:val="20"/>
                <w:szCs w:val="20"/>
              </w:rPr>
            </w:pPr>
          </w:p>
        </w:tc>
      </w:tr>
      <w:tr w:rsidR="00E138BD" w:rsidRPr="00A91CB3" w14:paraId="1C298313"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5295B0F9" w14:textId="5DC9C949" w:rsidR="00E138BD" w:rsidRPr="00AE0BCA" w:rsidRDefault="00E138BD" w:rsidP="00E138BD">
            <w:pPr>
              <w:spacing w:after="0" w:line="240" w:lineRule="auto"/>
              <w:ind w:left="360" w:right="0" w:firstLine="0"/>
              <w:jc w:val="left"/>
              <w:rPr>
                <w:sz w:val="20"/>
                <w:szCs w:val="20"/>
              </w:rPr>
            </w:pPr>
            <w:r w:rsidRPr="00AE0BCA">
              <w:rPr>
                <w:sz w:val="20"/>
                <w:szCs w:val="20"/>
              </w:rPr>
              <w:t>PHL 3630</w:t>
            </w:r>
            <w:r>
              <w:rPr>
                <w:sz w:val="20"/>
                <w:szCs w:val="20"/>
              </w:rPr>
              <w:t xml:space="preserve"> </w:t>
            </w:r>
            <w:r w:rsidRPr="00AE0BCA">
              <w:rPr>
                <w:sz w:val="20"/>
                <w:szCs w:val="20"/>
              </w:rPr>
              <w:t>Philosophy of Crime, Policing and Punishment</w:t>
            </w:r>
          </w:p>
        </w:tc>
        <w:tc>
          <w:tcPr>
            <w:tcW w:w="2520" w:type="dxa"/>
            <w:tcBorders>
              <w:top w:val="single" w:sz="4" w:space="0" w:color="000000"/>
              <w:bottom w:val="single" w:sz="4" w:space="0" w:color="000000"/>
              <w:right w:val="single" w:sz="4" w:space="0" w:color="000000"/>
            </w:tcBorders>
          </w:tcPr>
          <w:p w14:paraId="53B32F46" w14:textId="13E027EE" w:rsidR="00E138BD" w:rsidRPr="00AE0BCA" w:rsidRDefault="00E138BD" w:rsidP="00E138BD">
            <w:pPr>
              <w:spacing w:after="0" w:line="240" w:lineRule="auto"/>
              <w:ind w:left="720" w:right="0" w:firstLine="0"/>
              <w:jc w:val="left"/>
              <w:rPr>
                <w:sz w:val="20"/>
                <w:szCs w:val="20"/>
              </w:rPr>
            </w:pPr>
          </w:p>
        </w:tc>
      </w:tr>
      <w:tr w:rsidR="00E138BD" w:rsidRPr="00A91CB3" w14:paraId="548CEA10"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7F961FEE" w14:textId="19C916F3" w:rsidR="00E138BD" w:rsidRPr="00AE0BCA" w:rsidRDefault="00E138BD" w:rsidP="00E138BD">
            <w:pPr>
              <w:spacing w:after="0" w:line="240" w:lineRule="auto"/>
              <w:ind w:left="360" w:right="0" w:firstLine="0"/>
              <w:jc w:val="left"/>
              <w:rPr>
                <w:sz w:val="20"/>
                <w:szCs w:val="20"/>
              </w:rPr>
            </w:pPr>
            <w:r w:rsidRPr="00AE0BCA">
              <w:rPr>
                <w:sz w:val="20"/>
                <w:szCs w:val="20"/>
              </w:rPr>
              <w:t>PS 3040</w:t>
            </w:r>
            <w:r>
              <w:rPr>
                <w:sz w:val="20"/>
                <w:szCs w:val="20"/>
              </w:rPr>
              <w:t xml:space="preserve"> </w:t>
            </w:r>
            <w:r w:rsidRPr="00AE0BCA">
              <w:rPr>
                <w:sz w:val="20"/>
                <w:szCs w:val="20"/>
              </w:rPr>
              <w:t>International Politics: Theory and Practice</w:t>
            </w:r>
          </w:p>
        </w:tc>
        <w:tc>
          <w:tcPr>
            <w:tcW w:w="2520" w:type="dxa"/>
            <w:tcBorders>
              <w:top w:val="single" w:sz="4" w:space="0" w:color="000000"/>
              <w:bottom w:val="single" w:sz="4" w:space="0" w:color="000000"/>
              <w:right w:val="single" w:sz="4" w:space="0" w:color="000000"/>
            </w:tcBorders>
          </w:tcPr>
          <w:p w14:paraId="3D53D7DC" w14:textId="7006198C" w:rsidR="00E138BD" w:rsidRPr="00AE0BCA" w:rsidRDefault="00E138BD" w:rsidP="00E138BD">
            <w:pPr>
              <w:spacing w:after="0" w:line="240" w:lineRule="auto"/>
              <w:ind w:left="720" w:right="0" w:firstLine="0"/>
              <w:jc w:val="left"/>
              <w:rPr>
                <w:sz w:val="20"/>
                <w:szCs w:val="20"/>
              </w:rPr>
            </w:pPr>
          </w:p>
        </w:tc>
      </w:tr>
      <w:tr w:rsidR="00E138BD" w:rsidRPr="00A91CB3" w14:paraId="67E3EC1B"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3CFC4B2B" w14:textId="3C5FA927" w:rsidR="00E138BD" w:rsidRPr="00AE0BCA" w:rsidRDefault="00E138BD" w:rsidP="00E138BD">
            <w:pPr>
              <w:spacing w:after="0" w:line="240" w:lineRule="auto"/>
              <w:ind w:left="360" w:right="0" w:firstLine="0"/>
              <w:jc w:val="left"/>
              <w:rPr>
                <w:sz w:val="20"/>
                <w:szCs w:val="20"/>
              </w:rPr>
            </w:pPr>
            <w:r w:rsidRPr="00AE0BCA">
              <w:rPr>
                <w:sz w:val="20"/>
                <w:szCs w:val="20"/>
              </w:rPr>
              <w:t>PS 3115 The Judicial Process</w:t>
            </w:r>
          </w:p>
        </w:tc>
        <w:tc>
          <w:tcPr>
            <w:tcW w:w="2520" w:type="dxa"/>
            <w:tcBorders>
              <w:top w:val="single" w:sz="4" w:space="0" w:color="000000"/>
              <w:bottom w:val="single" w:sz="4" w:space="0" w:color="000000"/>
              <w:right w:val="single" w:sz="4" w:space="0" w:color="000000"/>
            </w:tcBorders>
          </w:tcPr>
          <w:p w14:paraId="35DC84EB" w14:textId="0A821B58" w:rsidR="00E138BD" w:rsidRPr="00AE0BCA" w:rsidRDefault="00E138BD" w:rsidP="00E138BD">
            <w:pPr>
              <w:spacing w:after="0" w:line="240" w:lineRule="auto"/>
              <w:ind w:left="720" w:right="0" w:firstLine="0"/>
              <w:jc w:val="left"/>
              <w:rPr>
                <w:sz w:val="20"/>
                <w:szCs w:val="20"/>
              </w:rPr>
            </w:pPr>
          </w:p>
        </w:tc>
      </w:tr>
      <w:tr w:rsidR="00E138BD" w:rsidRPr="00A91CB3" w14:paraId="045891BB"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2DE5C59D" w14:textId="32F37825" w:rsidR="00E138BD" w:rsidRPr="008D2821" w:rsidRDefault="00E138BD" w:rsidP="00E138BD">
            <w:pPr>
              <w:spacing w:after="0" w:line="240" w:lineRule="auto"/>
              <w:ind w:left="360" w:right="0" w:firstLine="0"/>
              <w:jc w:val="left"/>
              <w:rPr>
                <w:sz w:val="20"/>
                <w:szCs w:val="20"/>
              </w:rPr>
            </w:pPr>
            <w:r w:rsidRPr="008D2821">
              <w:rPr>
                <w:sz w:val="20"/>
                <w:szCs w:val="20"/>
              </w:rPr>
              <w:t>PS 3215</w:t>
            </w:r>
            <w:r>
              <w:rPr>
                <w:sz w:val="20"/>
                <w:szCs w:val="20"/>
              </w:rPr>
              <w:t xml:space="preserve"> </w:t>
            </w:r>
            <w:r w:rsidRPr="008D2821">
              <w:rPr>
                <w:sz w:val="20"/>
                <w:szCs w:val="20"/>
              </w:rPr>
              <w:t>The Politics of Race and Ethnicity</w:t>
            </w:r>
          </w:p>
        </w:tc>
        <w:tc>
          <w:tcPr>
            <w:tcW w:w="2520" w:type="dxa"/>
            <w:tcBorders>
              <w:top w:val="single" w:sz="4" w:space="0" w:color="000000"/>
              <w:bottom w:val="single" w:sz="4" w:space="0" w:color="000000"/>
              <w:right w:val="single" w:sz="4" w:space="0" w:color="000000"/>
            </w:tcBorders>
          </w:tcPr>
          <w:p w14:paraId="62DAF0E6" w14:textId="1A73EEB0" w:rsidR="00E138BD" w:rsidRPr="008D2821" w:rsidRDefault="00E138BD" w:rsidP="00E138BD">
            <w:pPr>
              <w:spacing w:after="0" w:line="240" w:lineRule="auto"/>
              <w:ind w:left="720" w:right="0" w:firstLine="0"/>
              <w:jc w:val="left"/>
              <w:rPr>
                <w:sz w:val="20"/>
                <w:szCs w:val="20"/>
              </w:rPr>
            </w:pPr>
          </w:p>
        </w:tc>
      </w:tr>
      <w:tr w:rsidR="00E138BD" w:rsidRPr="00A91CB3" w14:paraId="4239F6C7"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54DB752B" w14:textId="4769091C" w:rsidR="00E138BD" w:rsidRPr="008D2821" w:rsidRDefault="00E138BD" w:rsidP="00E138BD">
            <w:pPr>
              <w:spacing w:after="0" w:line="240" w:lineRule="auto"/>
              <w:ind w:left="360" w:right="0" w:firstLine="0"/>
              <w:jc w:val="left"/>
              <w:rPr>
                <w:sz w:val="20"/>
                <w:szCs w:val="20"/>
              </w:rPr>
            </w:pPr>
            <w:r w:rsidRPr="008D2821">
              <w:rPr>
                <w:sz w:val="20"/>
                <w:szCs w:val="20"/>
              </w:rPr>
              <w:t>PS 3250 Law and Politics</w:t>
            </w:r>
          </w:p>
        </w:tc>
        <w:tc>
          <w:tcPr>
            <w:tcW w:w="2520" w:type="dxa"/>
            <w:tcBorders>
              <w:top w:val="single" w:sz="4" w:space="0" w:color="000000"/>
              <w:bottom w:val="single" w:sz="4" w:space="0" w:color="000000"/>
              <w:right w:val="single" w:sz="4" w:space="0" w:color="000000"/>
            </w:tcBorders>
          </w:tcPr>
          <w:p w14:paraId="022AE258" w14:textId="0BF9B2F9" w:rsidR="00E138BD" w:rsidRPr="008D2821" w:rsidRDefault="00E138BD" w:rsidP="00E138BD">
            <w:pPr>
              <w:spacing w:after="0" w:line="240" w:lineRule="auto"/>
              <w:ind w:left="720" w:right="0" w:firstLine="0"/>
              <w:jc w:val="left"/>
              <w:rPr>
                <w:sz w:val="20"/>
                <w:szCs w:val="20"/>
              </w:rPr>
            </w:pPr>
          </w:p>
        </w:tc>
      </w:tr>
      <w:tr w:rsidR="00E138BD" w:rsidRPr="00A91CB3" w14:paraId="0A30D515"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44BCFB99" w14:textId="6AFEAE13" w:rsidR="00E138BD" w:rsidRPr="00AE0BCA" w:rsidRDefault="00E138BD" w:rsidP="00E138BD">
            <w:pPr>
              <w:spacing w:after="0" w:line="240" w:lineRule="auto"/>
              <w:ind w:left="360" w:right="0" w:firstLine="0"/>
              <w:jc w:val="left"/>
              <w:rPr>
                <w:sz w:val="20"/>
                <w:szCs w:val="20"/>
              </w:rPr>
            </w:pPr>
            <w:r w:rsidRPr="00AE0BCA">
              <w:rPr>
                <w:sz w:val="20"/>
                <w:szCs w:val="20"/>
              </w:rPr>
              <w:t>PS 3255</w:t>
            </w:r>
            <w:r>
              <w:rPr>
                <w:sz w:val="20"/>
                <w:szCs w:val="20"/>
              </w:rPr>
              <w:t xml:space="preserve"> </w:t>
            </w:r>
            <w:r w:rsidRPr="00AE0BCA">
              <w:rPr>
                <w:sz w:val="20"/>
                <w:szCs w:val="20"/>
              </w:rPr>
              <w:t>U.S. Constitutional Law</w:t>
            </w:r>
          </w:p>
        </w:tc>
        <w:tc>
          <w:tcPr>
            <w:tcW w:w="2520" w:type="dxa"/>
            <w:tcBorders>
              <w:top w:val="single" w:sz="4" w:space="0" w:color="000000"/>
              <w:bottom w:val="single" w:sz="4" w:space="0" w:color="000000"/>
              <w:right w:val="single" w:sz="4" w:space="0" w:color="000000"/>
            </w:tcBorders>
          </w:tcPr>
          <w:p w14:paraId="210CFC1E" w14:textId="2F9485C2" w:rsidR="00E138BD" w:rsidRPr="00AE0BCA" w:rsidRDefault="00E138BD" w:rsidP="00E138BD">
            <w:pPr>
              <w:spacing w:after="0" w:line="240" w:lineRule="auto"/>
              <w:ind w:left="720" w:right="0" w:firstLine="0"/>
              <w:jc w:val="left"/>
              <w:rPr>
                <w:sz w:val="20"/>
                <w:szCs w:val="20"/>
              </w:rPr>
            </w:pPr>
          </w:p>
        </w:tc>
      </w:tr>
      <w:tr w:rsidR="00E138BD" w:rsidRPr="00A91CB3" w14:paraId="6E4EE0E9" w14:textId="77777777" w:rsidTr="009D5066">
        <w:tblPrEx>
          <w:tblCellMar>
            <w:right w:w="10" w:type="dxa"/>
          </w:tblCellMar>
        </w:tblPrEx>
        <w:trPr>
          <w:trHeight w:val="228"/>
          <w:jc w:val="center"/>
        </w:trPr>
        <w:tc>
          <w:tcPr>
            <w:tcW w:w="7284" w:type="dxa"/>
            <w:tcBorders>
              <w:top w:val="single" w:sz="4" w:space="0" w:color="000000"/>
              <w:left w:val="single" w:sz="4" w:space="0" w:color="000000"/>
              <w:bottom w:val="single" w:sz="4" w:space="0" w:color="000000"/>
            </w:tcBorders>
          </w:tcPr>
          <w:p w14:paraId="0E6B335D" w14:textId="719342E0" w:rsidR="00E138BD" w:rsidRPr="00AE0BCA" w:rsidRDefault="00E138BD" w:rsidP="00E138BD">
            <w:pPr>
              <w:spacing w:after="0" w:line="240" w:lineRule="auto"/>
              <w:ind w:left="360" w:right="0" w:firstLine="0"/>
              <w:jc w:val="left"/>
              <w:rPr>
                <w:sz w:val="20"/>
                <w:szCs w:val="20"/>
              </w:rPr>
            </w:pPr>
            <w:r w:rsidRPr="00AE0BCA">
              <w:rPr>
                <w:sz w:val="20"/>
                <w:szCs w:val="20"/>
              </w:rPr>
              <w:t>PS 3260 Civil Rights &amp; Civil Liberties</w:t>
            </w:r>
          </w:p>
        </w:tc>
        <w:tc>
          <w:tcPr>
            <w:tcW w:w="2520" w:type="dxa"/>
            <w:tcBorders>
              <w:top w:val="single" w:sz="4" w:space="0" w:color="000000"/>
              <w:bottom w:val="single" w:sz="4" w:space="0" w:color="000000"/>
              <w:right w:val="single" w:sz="4" w:space="0" w:color="000000"/>
            </w:tcBorders>
          </w:tcPr>
          <w:p w14:paraId="419E3B1F" w14:textId="08E919E6" w:rsidR="00E138BD" w:rsidRPr="00AE0BCA" w:rsidRDefault="00E138BD" w:rsidP="00E138BD">
            <w:pPr>
              <w:spacing w:after="0" w:line="240" w:lineRule="auto"/>
              <w:ind w:left="720" w:right="0" w:firstLine="0"/>
              <w:jc w:val="left"/>
              <w:rPr>
                <w:sz w:val="20"/>
                <w:szCs w:val="20"/>
              </w:rPr>
            </w:pPr>
          </w:p>
        </w:tc>
      </w:tr>
      <w:tr w:rsidR="00E138BD" w:rsidRPr="00A91CB3" w14:paraId="5AB8CE29" w14:textId="77777777" w:rsidTr="009D5066">
        <w:tblPrEx>
          <w:tblCellMar>
            <w:right w:w="10" w:type="dxa"/>
          </w:tblCellMar>
        </w:tblPrEx>
        <w:trPr>
          <w:trHeight w:val="231"/>
          <w:jc w:val="center"/>
        </w:trPr>
        <w:tc>
          <w:tcPr>
            <w:tcW w:w="7284" w:type="dxa"/>
            <w:tcBorders>
              <w:top w:val="single" w:sz="4" w:space="0" w:color="000000"/>
              <w:left w:val="single" w:sz="4" w:space="0" w:color="000000"/>
              <w:bottom w:val="single" w:sz="4" w:space="0" w:color="000000"/>
            </w:tcBorders>
          </w:tcPr>
          <w:p w14:paraId="631743E0" w14:textId="7241C5A4" w:rsidR="00E138BD" w:rsidRPr="00AE0BCA" w:rsidRDefault="00E138BD" w:rsidP="00E138BD">
            <w:pPr>
              <w:spacing w:after="0" w:line="240" w:lineRule="auto"/>
              <w:ind w:left="360" w:right="0" w:firstLine="0"/>
              <w:jc w:val="left"/>
              <w:rPr>
                <w:sz w:val="20"/>
                <w:szCs w:val="20"/>
              </w:rPr>
            </w:pPr>
            <w:r w:rsidRPr="00AE0BCA">
              <w:rPr>
                <w:sz w:val="20"/>
                <w:szCs w:val="20"/>
              </w:rPr>
              <w:t>PS 3660</w:t>
            </w:r>
            <w:r>
              <w:rPr>
                <w:sz w:val="20"/>
                <w:szCs w:val="20"/>
              </w:rPr>
              <w:t xml:space="preserve"> </w:t>
            </w:r>
            <w:r w:rsidRPr="00AE0BCA">
              <w:rPr>
                <w:sz w:val="20"/>
                <w:szCs w:val="20"/>
              </w:rPr>
              <w:t>International Law</w:t>
            </w:r>
          </w:p>
        </w:tc>
        <w:tc>
          <w:tcPr>
            <w:tcW w:w="2520" w:type="dxa"/>
            <w:tcBorders>
              <w:top w:val="single" w:sz="4" w:space="0" w:color="000000"/>
              <w:bottom w:val="single" w:sz="4" w:space="0" w:color="000000"/>
              <w:right w:val="single" w:sz="4" w:space="0" w:color="000000"/>
            </w:tcBorders>
          </w:tcPr>
          <w:p w14:paraId="0E93E4AF" w14:textId="3BFFA376" w:rsidR="00E138BD" w:rsidRPr="00AE0BCA" w:rsidRDefault="00E138BD" w:rsidP="00E138BD">
            <w:pPr>
              <w:spacing w:after="0" w:line="240" w:lineRule="auto"/>
              <w:ind w:left="720" w:right="0" w:firstLine="0"/>
              <w:jc w:val="left"/>
              <w:rPr>
                <w:sz w:val="20"/>
                <w:szCs w:val="20"/>
              </w:rPr>
            </w:pPr>
          </w:p>
        </w:tc>
      </w:tr>
      <w:tr w:rsidR="00E138BD" w:rsidRPr="00A91CB3" w14:paraId="6D7CFC56"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7EC9EAC2" w14:textId="48A62718" w:rsidR="00E138BD" w:rsidRPr="008D2821" w:rsidRDefault="00E138BD" w:rsidP="00E138BD">
            <w:pPr>
              <w:spacing w:after="0" w:line="240" w:lineRule="auto"/>
              <w:ind w:left="360" w:right="0" w:firstLine="0"/>
              <w:jc w:val="left"/>
              <w:rPr>
                <w:sz w:val="20"/>
                <w:szCs w:val="20"/>
              </w:rPr>
            </w:pPr>
            <w:r w:rsidRPr="008D2821">
              <w:rPr>
                <w:sz w:val="20"/>
                <w:szCs w:val="20"/>
              </w:rPr>
              <w:t>PS 3750 International Conflict and Security</w:t>
            </w:r>
          </w:p>
        </w:tc>
        <w:tc>
          <w:tcPr>
            <w:tcW w:w="2520" w:type="dxa"/>
            <w:tcBorders>
              <w:top w:val="single" w:sz="4" w:space="0" w:color="000000"/>
              <w:bottom w:val="single" w:sz="4" w:space="0" w:color="000000"/>
              <w:right w:val="single" w:sz="4" w:space="0" w:color="000000"/>
            </w:tcBorders>
          </w:tcPr>
          <w:p w14:paraId="23401BF3" w14:textId="289A75CE" w:rsidR="00E138BD" w:rsidRPr="008D2821" w:rsidRDefault="00E138BD" w:rsidP="00E138BD">
            <w:pPr>
              <w:spacing w:after="0" w:line="240" w:lineRule="auto"/>
              <w:ind w:left="720" w:right="0" w:firstLine="0"/>
              <w:jc w:val="left"/>
              <w:rPr>
                <w:sz w:val="20"/>
                <w:szCs w:val="20"/>
              </w:rPr>
            </w:pPr>
          </w:p>
        </w:tc>
      </w:tr>
      <w:tr w:rsidR="00E138BD" w:rsidRPr="00A91CB3" w14:paraId="6FAE8D5C"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6EE95EE2" w14:textId="4565645D" w:rsidR="00E138BD" w:rsidRPr="008D2821" w:rsidRDefault="00E138BD" w:rsidP="00E138BD">
            <w:pPr>
              <w:spacing w:after="0" w:line="240" w:lineRule="auto"/>
              <w:ind w:left="360" w:right="0" w:firstLine="0"/>
              <w:jc w:val="left"/>
              <w:rPr>
                <w:sz w:val="20"/>
                <w:szCs w:val="20"/>
              </w:rPr>
            </w:pPr>
            <w:r w:rsidRPr="008D2821">
              <w:rPr>
                <w:sz w:val="20"/>
                <w:szCs w:val="20"/>
              </w:rPr>
              <w:t>PS 3780</w:t>
            </w:r>
            <w:r>
              <w:rPr>
                <w:sz w:val="20"/>
                <w:szCs w:val="20"/>
              </w:rPr>
              <w:t xml:space="preserve"> </w:t>
            </w:r>
            <w:r w:rsidRPr="008D2821">
              <w:rPr>
                <w:sz w:val="20"/>
                <w:szCs w:val="20"/>
              </w:rPr>
              <w:t>International Terrorism: Causes, Consequences, Responses</w:t>
            </w:r>
          </w:p>
        </w:tc>
        <w:tc>
          <w:tcPr>
            <w:tcW w:w="2520" w:type="dxa"/>
            <w:tcBorders>
              <w:top w:val="single" w:sz="4" w:space="0" w:color="000000"/>
              <w:bottom w:val="single" w:sz="4" w:space="0" w:color="000000"/>
              <w:right w:val="single" w:sz="4" w:space="0" w:color="000000"/>
            </w:tcBorders>
          </w:tcPr>
          <w:p w14:paraId="09E9F6D2" w14:textId="1224D1B2" w:rsidR="00E138BD" w:rsidRPr="008D2821" w:rsidRDefault="00E138BD" w:rsidP="00E138BD">
            <w:pPr>
              <w:spacing w:after="0" w:line="240" w:lineRule="auto"/>
              <w:ind w:left="720" w:right="0" w:firstLine="0"/>
              <w:jc w:val="left"/>
              <w:rPr>
                <w:sz w:val="20"/>
                <w:szCs w:val="20"/>
              </w:rPr>
            </w:pPr>
          </w:p>
        </w:tc>
      </w:tr>
      <w:tr w:rsidR="00E138BD" w:rsidRPr="00A91CB3" w14:paraId="3B17D5E7"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1671EFAC" w14:textId="273E279C" w:rsidR="00E138BD" w:rsidRPr="008D2821" w:rsidRDefault="00E138BD" w:rsidP="00E138BD">
            <w:pPr>
              <w:spacing w:after="0" w:line="240" w:lineRule="auto"/>
              <w:ind w:left="360" w:right="0" w:firstLine="0"/>
              <w:jc w:val="left"/>
              <w:rPr>
                <w:sz w:val="20"/>
                <w:szCs w:val="20"/>
              </w:rPr>
            </w:pPr>
            <w:r w:rsidRPr="008D2821">
              <w:rPr>
                <w:sz w:val="20"/>
                <w:szCs w:val="20"/>
              </w:rPr>
              <w:t>PSY 3210</w:t>
            </w:r>
            <w:r>
              <w:rPr>
                <w:sz w:val="20"/>
                <w:szCs w:val="20"/>
              </w:rPr>
              <w:t xml:space="preserve"> </w:t>
            </w:r>
            <w:r w:rsidRPr="008D2821">
              <w:rPr>
                <w:sz w:val="20"/>
                <w:szCs w:val="20"/>
              </w:rPr>
              <w:t>Child Development</w:t>
            </w:r>
          </w:p>
        </w:tc>
        <w:tc>
          <w:tcPr>
            <w:tcW w:w="2520" w:type="dxa"/>
            <w:tcBorders>
              <w:top w:val="single" w:sz="4" w:space="0" w:color="000000"/>
              <w:bottom w:val="single" w:sz="4" w:space="0" w:color="000000"/>
              <w:right w:val="single" w:sz="4" w:space="0" w:color="000000"/>
            </w:tcBorders>
          </w:tcPr>
          <w:p w14:paraId="2C0446AB" w14:textId="7219D38F" w:rsidR="00E138BD" w:rsidRPr="008D2821" w:rsidRDefault="00E138BD" w:rsidP="00E138BD">
            <w:pPr>
              <w:spacing w:after="0" w:line="240" w:lineRule="auto"/>
              <w:ind w:left="720" w:right="0" w:firstLine="0"/>
              <w:jc w:val="left"/>
              <w:rPr>
                <w:sz w:val="20"/>
                <w:szCs w:val="20"/>
              </w:rPr>
            </w:pPr>
          </w:p>
        </w:tc>
      </w:tr>
      <w:tr w:rsidR="00E138BD" w:rsidRPr="00A91CB3" w14:paraId="47C7728A"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1C75D936" w14:textId="73348CEA" w:rsidR="00E138BD" w:rsidRPr="008D2821" w:rsidRDefault="00E138BD" w:rsidP="00E138BD">
            <w:pPr>
              <w:spacing w:after="0" w:line="240" w:lineRule="auto"/>
              <w:ind w:left="360" w:right="0" w:firstLine="0"/>
              <w:jc w:val="left"/>
              <w:rPr>
                <w:sz w:val="20"/>
                <w:szCs w:val="20"/>
              </w:rPr>
            </w:pPr>
            <w:r w:rsidRPr="008D2821">
              <w:rPr>
                <w:sz w:val="20"/>
                <w:szCs w:val="20"/>
              </w:rPr>
              <w:t>PSY 3370</w:t>
            </w:r>
            <w:r>
              <w:rPr>
                <w:sz w:val="20"/>
                <w:szCs w:val="20"/>
              </w:rPr>
              <w:t xml:space="preserve"> </w:t>
            </w:r>
            <w:r w:rsidRPr="008D2821">
              <w:rPr>
                <w:sz w:val="20"/>
                <w:szCs w:val="20"/>
              </w:rPr>
              <w:t>Group Dynamics</w:t>
            </w:r>
          </w:p>
        </w:tc>
        <w:tc>
          <w:tcPr>
            <w:tcW w:w="2520" w:type="dxa"/>
            <w:tcBorders>
              <w:top w:val="single" w:sz="4" w:space="0" w:color="000000"/>
              <w:bottom w:val="single" w:sz="4" w:space="0" w:color="000000"/>
              <w:right w:val="single" w:sz="4" w:space="0" w:color="000000"/>
            </w:tcBorders>
          </w:tcPr>
          <w:p w14:paraId="701A9B5F" w14:textId="4AB34CC3" w:rsidR="00E138BD" w:rsidRPr="008D2821" w:rsidRDefault="00E138BD" w:rsidP="00E138BD">
            <w:pPr>
              <w:spacing w:after="0" w:line="240" w:lineRule="auto"/>
              <w:ind w:left="720" w:right="0" w:firstLine="0"/>
              <w:jc w:val="left"/>
              <w:rPr>
                <w:sz w:val="20"/>
                <w:szCs w:val="20"/>
              </w:rPr>
            </w:pPr>
          </w:p>
        </w:tc>
      </w:tr>
      <w:tr w:rsidR="00E138BD" w:rsidRPr="00A91CB3" w14:paraId="782C13EF" w14:textId="77777777" w:rsidTr="009D5066">
        <w:tblPrEx>
          <w:tblCellMar>
            <w:right w:w="10" w:type="dxa"/>
          </w:tblCellMar>
        </w:tblPrEx>
        <w:trPr>
          <w:trHeight w:val="228"/>
          <w:jc w:val="center"/>
        </w:trPr>
        <w:tc>
          <w:tcPr>
            <w:tcW w:w="7284" w:type="dxa"/>
            <w:tcBorders>
              <w:top w:val="single" w:sz="4" w:space="0" w:color="000000"/>
              <w:left w:val="single" w:sz="4" w:space="0" w:color="000000"/>
              <w:bottom w:val="single" w:sz="4" w:space="0" w:color="000000"/>
            </w:tcBorders>
          </w:tcPr>
          <w:p w14:paraId="4981E8AE" w14:textId="43B8D832" w:rsidR="00E138BD" w:rsidRPr="008D2821" w:rsidRDefault="00E138BD" w:rsidP="00E138BD">
            <w:pPr>
              <w:spacing w:after="0" w:line="240" w:lineRule="auto"/>
              <w:ind w:left="360" w:right="0" w:firstLine="0"/>
              <w:jc w:val="left"/>
              <w:rPr>
                <w:sz w:val="20"/>
                <w:szCs w:val="20"/>
              </w:rPr>
            </w:pPr>
            <w:r w:rsidRPr="008D2821">
              <w:rPr>
                <w:sz w:val="20"/>
                <w:szCs w:val="20"/>
              </w:rPr>
              <w:t>REL 3100</w:t>
            </w:r>
            <w:r>
              <w:rPr>
                <w:sz w:val="20"/>
                <w:szCs w:val="20"/>
              </w:rPr>
              <w:t xml:space="preserve"> </w:t>
            </w:r>
            <w:r w:rsidRPr="008D2821">
              <w:rPr>
                <w:sz w:val="20"/>
                <w:szCs w:val="20"/>
              </w:rPr>
              <w:t>Islamic Ethics</w:t>
            </w:r>
          </w:p>
        </w:tc>
        <w:tc>
          <w:tcPr>
            <w:tcW w:w="2520" w:type="dxa"/>
            <w:tcBorders>
              <w:top w:val="single" w:sz="4" w:space="0" w:color="000000"/>
              <w:bottom w:val="single" w:sz="4" w:space="0" w:color="000000"/>
              <w:right w:val="single" w:sz="4" w:space="0" w:color="000000"/>
            </w:tcBorders>
          </w:tcPr>
          <w:p w14:paraId="17C83F2B" w14:textId="7F9CA879" w:rsidR="00E138BD" w:rsidRPr="008D2821" w:rsidRDefault="00E138BD" w:rsidP="00E138BD">
            <w:pPr>
              <w:spacing w:after="0" w:line="240" w:lineRule="auto"/>
              <w:ind w:left="720" w:right="0" w:firstLine="0"/>
              <w:jc w:val="left"/>
              <w:rPr>
                <w:sz w:val="20"/>
                <w:szCs w:val="20"/>
              </w:rPr>
            </w:pPr>
          </w:p>
        </w:tc>
      </w:tr>
      <w:tr w:rsidR="00E138BD" w:rsidRPr="00A91CB3" w14:paraId="77116C1F"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4E05A452" w14:textId="513C9378" w:rsidR="00E138BD" w:rsidRPr="008D2821" w:rsidRDefault="00E138BD" w:rsidP="00E138BD">
            <w:pPr>
              <w:spacing w:after="0" w:line="240" w:lineRule="auto"/>
              <w:ind w:left="360" w:right="0" w:firstLine="0"/>
              <w:jc w:val="left"/>
              <w:rPr>
                <w:sz w:val="20"/>
                <w:szCs w:val="20"/>
              </w:rPr>
            </w:pPr>
            <w:r w:rsidRPr="008D2821">
              <w:rPr>
                <w:sz w:val="20"/>
                <w:szCs w:val="20"/>
              </w:rPr>
              <w:t>REL 3110</w:t>
            </w:r>
            <w:r>
              <w:rPr>
                <w:sz w:val="20"/>
                <w:szCs w:val="20"/>
              </w:rPr>
              <w:t xml:space="preserve"> </w:t>
            </w:r>
            <w:r w:rsidRPr="008D2821">
              <w:rPr>
                <w:sz w:val="20"/>
                <w:szCs w:val="20"/>
              </w:rPr>
              <w:t>Christian Ethics</w:t>
            </w:r>
          </w:p>
        </w:tc>
        <w:tc>
          <w:tcPr>
            <w:tcW w:w="2520" w:type="dxa"/>
            <w:tcBorders>
              <w:top w:val="single" w:sz="4" w:space="0" w:color="000000"/>
              <w:bottom w:val="single" w:sz="4" w:space="0" w:color="000000"/>
              <w:right w:val="single" w:sz="4" w:space="0" w:color="000000"/>
            </w:tcBorders>
          </w:tcPr>
          <w:p w14:paraId="497DB83A" w14:textId="0E844357" w:rsidR="00E138BD" w:rsidRPr="008D2821" w:rsidRDefault="00E138BD" w:rsidP="00E138BD">
            <w:pPr>
              <w:spacing w:after="0" w:line="240" w:lineRule="auto"/>
              <w:ind w:left="720" w:right="0" w:firstLine="0"/>
              <w:jc w:val="left"/>
              <w:rPr>
                <w:sz w:val="20"/>
                <w:szCs w:val="20"/>
              </w:rPr>
            </w:pPr>
          </w:p>
        </w:tc>
      </w:tr>
      <w:tr w:rsidR="00E138BD" w:rsidRPr="00A91CB3" w14:paraId="46829B09"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000000"/>
            </w:tcBorders>
          </w:tcPr>
          <w:p w14:paraId="726DE668" w14:textId="3DE26C1E" w:rsidR="00E138BD" w:rsidRPr="008D2821" w:rsidRDefault="00E138BD" w:rsidP="00E138BD">
            <w:pPr>
              <w:spacing w:after="0" w:line="240" w:lineRule="auto"/>
              <w:ind w:left="360" w:right="0" w:firstLine="0"/>
              <w:jc w:val="left"/>
              <w:rPr>
                <w:sz w:val="20"/>
                <w:szCs w:val="20"/>
              </w:rPr>
            </w:pPr>
            <w:r w:rsidRPr="008D2821">
              <w:rPr>
                <w:sz w:val="20"/>
                <w:szCs w:val="20"/>
              </w:rPr>
              <w:t>REL 3130</w:t>
            </w:r>
            <w:r>
              <w:rPr>
                <w:sz w:val="20"/>
                <w:szCs w:val="20"/>
              </w:rPr>
              <w:t xml:space="preserve"> </w:t>
            </w:r>
            <w:r w:rsidRPr="008D2821">
              <w:rPr>
                <w:sz w:val="20"/>
                <w:szCs w:val="20"/>
              </w:rPr>
              <w:t>Islam in the Modern World</w:t>
            </w:r>
          </w:p>
        </w:tc>
        <w:tc>
          <w:tcPr>
            <w:tcW w:w="2520" w:type="dxa"/>
            <w:tcBorders>
              <w:top w:val="single" w:sz="4" w:space="0" w:color="000000"/>
              <w:bottom w:val="single" w:sz="4" w:space="0" w:color="000000"/>
              <w:right w:val="single" w:sz="4" w:space="0" w:color="000000"/>
            </w:tcBorders>
          </w:tcPr>
          <w:p w14:paraId="7D2D1B70" w14:textId="5926BCCA" w:rsidR="00E138BD" w:rsidRPr="008D2821" w:rsidRDefault="00E138BD" w:rsidP="00E138BD">
            <w:pPr>
              <w:spacing w:after="0" w:line="240" w:lineRule="auto"/>
              <w:ind w:left="720" w:right="0" w:firstLine="0"/>
              <w:jc w:val="left"/>
              <w:rPr>
                <w:sz w:val="20"/>
                <w:szCs w:val="20"/>
              </w:rPr>
            </w:pPr>
          </w:p>
        </w:tc>
      </w:tr>
      <w:tr w:rsidR="00E138BD" w:rsidRPr="00A91CB3" w14:paraId="171BE577"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1B829225" w14:textId="00C6630B" w:rsidR="00E138BD" w:rsidRPr="008D2821" w:rsidRDefault="00E138BD" w:rsidP="00E138BD">
            <w:pPr>
              <w:spacing w:after="0" w:line="240" w:lineRule="auto"/>
              <w:ind w:left="360" w:right="0" w:firstLine="0"/>
              <w:jc w:val="left"/>
              <w:rPr>
                <w:sz w:val="20"/>
                <w:szCs w:val="20"/>
              </w:rPr>
            </w:pPr>
            <w:r w:rsidRPr="008D2821">
              <w:rPr>
                <w:sz w:val="20"/>
                <w:szCs w:val="20"/>
              </w:rPr>
              <w:t>REL 3140</w:t>
            </w:r>
            <w:r>
              <w:rPr>
                <w:sz w:val="20"/>
                <w:szCs w:val="20"/>
              </w:rPr>
              <w:t xml:space="preserve"> </w:t>
            </w:r>
            <w:r w:rsidRPr="008D2821">
              <w:rPr>
                <w:sz w:val="20"/>
                <w:szCs w:val="20"/>
              </w:rPr>
              <w:t>Religion in the Modern World</w:t>
            </w:r>
          </w:p>
        </w:tc>
        <w:tc>
          <w:tcPr>
            <w:tcW w:w="2520" w:type="dxa"/>
            <w:tcBorders>
              <w:top w:val="single" w:sz="4" w:space="0" w:color="000000"/>
              <w:bottom w:val="single" w:sz="4" w:space="0" w:color="auto"/>
              <w:right w:val="single" w:sz="4" w:space="0" w:color="000000"/>
            </w:tcBorders>
          </w:tcPr>
          <w:p w14:paraId="7B2D622A" w14:textId="54C80CC6" w:rsidR="00E138BD" w:rsidRPr="008D2821" w:rsidRDefault="00E138BD" w:rsidP="00E138BD">
            <w:pPr>
              <w:spacing w:after="0" w:line="240" w:lineRule="auto"/>
              <w:ind w:left="720" w:right="0" w:firstLine="0"/>
              <w:jc w:val="left"/>
              <w:rPr>
                <w:sz w:val="20"/>
                <w:szCs w:val="20"/>
              </w:rPr>
            </w:pPr>
          </w:p>
        </w:tc>
      </w:tr>
      <w:tr w:rsidR="00E138BD" w:rsidRPr="00A91CB3" w14:paraId="2B8550CC"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243EB19E" w14:textId="6500223E" w:rsidR="00E138BD" w:rsidRPr="008D2821" w:rsidRDefault="00E138BD" w:rsidP="00E138BD">
            <w:pPr>
              <w:spacing w:after="0" w:line="240" w:lineRule="auto"/>
              <w:ind w:left="360" w:right="0" w:firstLine="0"/>
              <w:jc w:val="left"/>
              <w:rPr>
                <w:sz w:val="20"/>
                <w:szCs w:val="20"/>
              </w:rPr>
            </w:pPr>
            <w:r w:rsidRPr="008D2821">
              <w:rPr>
                <w:sz w:val="20"/>
                <w:szCs w:val="20"/>
              </w:rPr>
              <w:t>REL 3430</w:t>
            </w:r>
            <w:r>
              <w:rPr>
                <w:sz w:val="20"/>
                <w:szCs w:val="20"/>
              </w:rPr>
              <w:t xml:space="preserve"> </w:t>
            </w:r>
            <w:r w:rsidRPr="008D2821">
              <w:rPr>
                <w:sz w:val="20"/>
                <w:szCs w:val="20"/>
              </w:rPr>
              <w:t>The Jewish Experience in American Life</w:t>
            </w:r>
          </w:p>
        </w:tc>
        <w:tc>
          <w:tcPr>
            <w:tcW w:w="2520" w:type="dxa"/>
            <w:tcBorders>
              <w:top w:val="single" w:sz="4" w:space="0" w:color="000000"/>
              <w:bottom w:val="single" w:sz="4" w:space="0" w:color="auto"/>
              <w:right w:val="single" w:sz="4" w:space="0" w:color="000000"/>
            </w:tcBorders>
          </w:tcPr>
          <w:p w14:paraId="1430B465" w14:textId="7C90D311" w:rsidR="00E138BD" w:rsidRPr="008D2821" w:rsidRDefault="00E138BD" w:rsidP="00E138BD">
            <w:pPr>
              <w:spacing w:after="0" w:line="240" w:lineRule="auto"/>
              <w:ind w:left="720" w:right="0" w:firstLine="0"/>
              <w:jc w:val="left"/>
              <w:rPr>
                <w:sz w:val="20"/>
                <w:szCs w:val="20"/>
              </w:rPr>
            </w:pPr>
          </w:p>
        </w:tc>
      </w:tr>
      <w:tr w:rsidR="00E138BD" w:rsidRPr="00A91CB3" w14:paraId="1EB093AE"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34796E3D" w14:textId="1A9AD15E" w:rsidR="00E138BD" w:rsidRPr="00AE0BCA" w:rsidRDefault="00E138BD" w:rsidP="00E138BD">
            <w:pPr>
              <w:spacing w:after="0" w:line="240" w:lineRule="auto"/>
              <w:ind w:left="360" w:right="0" w:firstLine="0"/>
              <w:jc w:val="left"/>
              <w:rPr>
                <w:sz w:val="20"/>
                <w:szCs w:val="20"/>
              </w:rPr>
            </w:pPr>
            <w:r w:rsidRPr="00AE0BCA">
              <w:rPr>
                <w:sz w:val="20"/>
                <w:szCs w:val="20"/>
              </w:rPr>
              <w:t>REL 3450</w:t>
            </w:r>
            <w:r>
              <w:rPr>
                <w:sz w:val="20"/>
                <w:szCs w:val="20"/>
              </w:rPr>
              <w:t xml:space="preserve"> </w:t>
            </w:r>
            <w:r w:rsidRPr="00AE0BCA">
              <w:rPr>
                <w:sz w:val="20"/>
                <w:szCs w:val="20"/>
              </w:rPr>
              <w:t>Islam in America</w:t>
            </w:r>
          </w:p>
        </w:tc>
        <w:tc>
          <w:tcPr>
            <w:tcW w:w="2520" w:type="dxa"/>
            <w:tcBorders>
              <w:top w:val="single" w:sz="4" w:space="0" w:color="000000"/>
              <w:bottom w:val="single" w:sz="4" w:space="0" w:color="auto"/>
              <w:right w:val="single" w:sz="4" w:space="0" w:color="000000"/>
            </w:tcBorders>
          </w:tcPr>
          <w:p w14:paraId="3186E29E" w14:textId="17C2CA31" w:rsidR="00E138BD" w:rsidRPr="00AE0BCA" w:rsidRDefault="00E138BD" w:rsidP="00E138BD">
            <w:pPr>
              <w:spacing w:after="0" w:line="240" w:lineRule="auto"/>
              <w:ind w:left="720" w:right="0" w:firstLine="0"/>
              <w:jc w:val="left"/>
              <w:rPr>
                <w:sz w:val="20"/>
                <w:szCs w:val="20"/>
              </w:rPr>
            </w:pPr>
          </w:p>
        </w:tc>
      </w:tr>
      <w:tr w:rsidR="00E138BD" w:rsidRPr="00A91CB3" w14:paraId="59EA5517"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771E2A3D" w14:textId="466246EF" w:rsidR="00E138BD" w:rsidRPr="00AE0BCA" w:rsidRDefault="00E138BD" w:rsidP="00E138BD">
            <w:pPr>
              <w:spacing w:after="0" w:line="240" w:lineRule="auto"/>
              <w:ind w:left="360" w:right="0" w:firstLine="0"/>
              <w:jc w:val="left"/>
              <w:rPr>
                <w:sz w:val="20"/>
                <w:szCs w:val="20"/>
              </w:rPr>
            </w:pPr>
            <w:r w:rsidRPr="00AE0BCA">
              <w:rPr>
                <w:sz w:val="20"/>
                <w:szCs w:val="20"/>
              </w:rPr>
              <w:t>SOC 2210</w:t>
            </w:r>
            <w:r>
              <w:rPr>
                <w:sz w:val="20"/>
                <w:szCs w:val="20"/>
              </w:rPr>
              <w:t xml:space="preserve"> </w:t>
            </w:r>
            <w:r w:rsidRPr="00AE0BCA">
              <w:rPr>
                <w:sz w:val="20"/>
                <w:szCs w:val="20"/>
              </w:rPr>
              <w:t>Sociology of Deviance</w:t>
            </w:r>
          </w:p>
        </w:tc>
        <w:tc>
          <w:tcPr>
            <w:tcW w:w="2520" w:type="dxa"/>
            <w:tcBorders>
              <w:top w:val="single" w:sz="4" w:space="0" w:color="000000"/>
              <w:bottom w:val="single" w:sz="4" w:space="0" w:color="auto"/>
              <w:right w:val="single" w:sz="4" w:space="0" w:color="000000"/>
            </w:tcBorders>
          </w:tcPr>
          <w:p w14:paraId="5B47508F" w14:textId="2BA560B0" w:rsidR="00E138BD" w:rsidRPr="00AE0BCA" w:rsidRDefault="00E138BD" w:rsidP="00E138BD">
            <w:pPr>
              <w:spacing w:after="0" w:line="240" w:lineRule="auto"/>
              <w:ind w:left="288" w:right="0" w:firstLine="0"/>
              <w:jc w:val="left"/>
              <w:rPr>
                <w:sz w:val="20"/>
                <w:szCs w:val="20"/>
              </w:rPr>
            </w:pPr>
            <w:r w:rsidRPr="00AE0BCA">
              <w:rPr>
                <w:sz w:val="20"/>
                <w:szCs w:val="20"/>
              </w:rPr>
              <w:t xml:space="preserve"> </w:t>
            </w:r>
            <w:r>
              <w:rPr>
                <w:sz w:val="20"/>
                <w:szCs w:val="20"/>
              </w:rPr>
              <w:t xml:space="preserve"> </w:t>
            </w:r>
            <w:r w:rsidRPr="00AE0BCA">
              <w:rPr>
                <w:sz w:val="20"/>
                <w:szCs w:val="20"/>
              </w:rPr>
              <w:t xml:space="preserve">      </w:t>
            </w:r>
          </w:p>
        </w:tc>
      </w:tr>
      <w:tr w:rsidR="00E138BD" w:rsidRPr="00A91CB3" w14:paraId="09197B40"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0DCF36B7" w14:textId="4FCFB8C6" w:rsidR="00E138BD" w:rsidRPr="00AE0BCA" w:rsidRDefault="00E138BD" w:rsidP="00E138BD">
            <w:pPr>
              <w:spacing w:after="0" w:line="240" w:lineRule="auto"/>
              <w:ind w:left="360" w:right="0" w:firstLine="0"/>
              <w:jc w:val="left"/>
              <w:rPr>
                <w:sz w:val="20"/>
                <w:szCs w:val="20"/>
              </w:rPr>
            </w:pPr>
            <w:r w:rsidRPr="00AE0BCA">
              <w:rPr>
                <w:sz w:val="20"/>
                <w:szCs w:val="20"/>
              </w:rPr>
              <w:t>SOC 2220 Sociology of Mental Illness</w:t>
            </w:r>
          </w:p>
        </w:tc>
        <w:tc>
          <w:tcPr>
            <w:tcW w:w="2520" w:type="dxa"/>
            <w:tcBorders>
              <w:top w:val="single" w:sz="4" w:space="0" w:color="000000"/>
              <w:bottom w:val="single" w:sz="4" w:space="0" w:color="auto"/>
              <w:right w:val="single" w:sz="4" w:space="0" w:color="000000"/>
            </w:tcBorders>
          </w:tcPr>
          <w:p w14:paraId="6172B869" w14:textId="2A2B079C" w:rsidR="00E138BD" w:rsidRPr="00AE0BCA" w:rsidRDefault="00E138BD" w:rsidP="00E138BD">
            <w:pPr>
              <w:spacing w:after="0" w:line="240" w:lineRule="auto"/>
              <w:ind w:left="720" w:right="0" w:firstLine="0"/>
              <w:jc w:val="left"/>
              <w:rPr>
                <w:sz w:val="20"/>
                <w:szCs w:val="20"/>
              </w:rPr>
            </w:pPr>
          </w:p>
        </w:tc>
      </w:tr>
      <w:tr w:rsidR="00E138BD" w:rsidRPr="00A91CB3" w14:paraId="2010B56A"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3199F754" w14:textId="1735CD7F" w:rsidR="00E138BD" w:rsidRPr="00AE0BCA" w:rsidRDefault="00E138BD" w:rsidP="00E138BD">
            <w:pPr>
              <w:spacing w:after="0" w:line="240" w:lineRule="auto"/>
              <w:ind w:left="360" w:right="0" w:firstLine="0"/>
              <w:rPr>
                <w:sz w:val="20"/>
                <w:szCs w:val="20"/>
              </w:rPr>
            </w:pPr>
            <w:r w:rsidRPr="00AE0BCA">
              <w:rPr>
                <w:sz w:val="20"/>
                <w:szCs w:val="20"/>
              </w:rPr>
              <w:t>SOC 3302</w:t>
            </w:r>
            <w:r>
              <w:rPr>
                <w:sz w:val="20"/>
                <w:szCs w:val="20"/>
              </w:rPr>
              <w:t xml:space="preserve"> </w:t>
            </w:r>
            <w:r w:rsidRPr="00AE0BCA">
              <w:rPr>
                <w:sz w:val="20"/>
                <w:szCs w:val="20"/>
              </w:rPr>
              <w:t>Social Welfare Policies</w:t>
            </w:r>
          </w:p>
        </w:tc>
        <w:tc>
          <w:tcPr>
            <w:tcW w:w="2520" w:type="dxa"/>
            <w:tcBorders>
              <w:top w:val="single" w:sz="4" w:space="0" w:color="000000"/>
              <w:bottom w:val="single" w:sz="4" w:space="0" w:color="auto"/>
              <w:right w:val="single" w:sz="4" w:space="0" w:color="000000"/>
            </w:tcBorders>
          </w:tcPr>
          <w:p w14:paraId="7AB22A61" w14:textId="75D62CC3" w:rsidR="00E138BD" w:rsidRPr="00AE0BCA" w:rsidRDefault="00E138BD" w:rsidP="00E138BD">
            <w:pPr>
              <w:spacing w:after="0" w:line="240" w:lineRule="auto"/>
              <w:ind w:left="720" w:right="0" w:firstLine="0"/>
              <w:jc w:val="left"/>
              <w:rPr>
                <w:sz w:val="20"/>
                <w:szCs w:val="20"/>
              </w:rPr>
            </w:pPr>
          </w:p>
        </w:tc>
      </w:tr>
      <w:tr w:rsidR="00E138BD" w:rsidRPr="00A91CB3" w14:paraId="3436CB16"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3C0C65D2" w14:textId="3799283C" w:rsidR="00E138BD" w:rsidRPr="00AE0BCA" w:rsidRDefault="00E138BD" w:rsidP="00E138BD">
            <w:pPr>
              <w:spacing w:after="0" w:line="240" w:lineRule="auto"/>
              <w:ind w:left="360" w:right="0" w:firstLine="0"/>
              <w:jc w:val="left"/>
              <w:rPr>
                <w:sz w:val="20"/>
                <w:szCs w:val="20"/>
              </w:rPr>
            </w:pPr>
            <w:r w:rsidRPr="00AE0BCA">
              <w:rPr>
                <w:sz w:val="20"/>
                <w:szCs w:val="20"/>
              </w:rPr>
              <w:t>SOC 3600 Social Stratification</w:t>
            </w:r>
          </w:p>
        </w:tc>
        <w:tc>
          <w:tcPr>
            <w:tcW w:w="2520" w:type="dxa"/>
            <w:tcBorders>
              <w:top w:val="single" w:sz="4" w:space="0" w:color="000000"/>
              <w:bottom w:val="single" w:sz="4" w:space="0" w:color="auto"/>
              <w:right w:val="single" w:sz="4" w:space="0" w:color="000000"/>
            </w:tcBorders>
          </w:tcPr>
          <w:p w14:paraId="42AAF99D" w14:textId="624CCE74" w:rsidR="00E138BD" w:rsidRPr="00AE0BCA" w:rsidRDefault="00E138BD" w:rsidP="00E138BD">
            <w:pPr>
              <w:spacing w:after="0" w:line="240" w:lineRule="auto"/>
              <w:ind w:left="720" w:right="0" w:firstLine="0"/>
              <w:jc w:val="left"/>
              <w:rPr>
                <w:sz w:val="20"/>
                <w:szCs w:val="20"/>
              </w:rPr>
            </w:pPr>
          </w:p>
        </w:tc>
      </w:tr>
      <w:tr w:rsidR="00E138BD" w:rsidRPr="00A91CB3" w14:paraId="1F094BC7"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3519D6AC" w14:textId="31838D97" w:rsidR="00E138BD" w:rsidRPr="00AE0BCA" w:rsidRDefault="00E138BD" w:rsidP="00E138BD">
            <w:pPr>
              <w:spacing w:after="0" w:line="240" w:lineRule="auto"/>
              <w:ind w:left="360" w:right="0" w:firstLine="0"/>
              <w:jc w:val="left"/>
              <w:rPr>
                <w:sz w:val="20"/>
                <w:szCs w:val="20"/>
              </w:rPr>
            </w:pPr>
            <w:r w:rsidRPr="00AE0BCA">
              <w:rPr>
                <w:sz w:val="20"/>
                <w:szCs w:val="20"/>
              </w:rPr>
              <w:t>SOC 3610</w:t>
            </w:r>
            <w:r>
              <w:rPr>
                <w:sz w:val="20"/>
                <w:szCs w:val="20"/>
              </w:rPr>
              <w:t xml:space="preserve"> </w:t>
            </w:r>
            <w:r w:rsidRPr="00AE0BCA">
              <w:rPr>
                <w:sz w:val="20"/>
                <w:szCs w:val="20"/>
              </w:rPr>
              <w:t>Race &amp; Ethnic Relations</w:t>
            </w:r>
          </w:p>
        </w:tc>
        <w:tc>
          <w:tcPr>
            <w:tcW w:w="2520" w:type="dxa"/>
            <w:tcBorders>
              <w:top w:val="single" w:sz="4" w:space="0" w:color="000000"/>
              <w:bottom w:val="single" w:sz="4" w:space="0" w:color="auto"/>
              <w:right w:val="single" w:sz="4" w:space="0" w:color="000000"/>
            </w:tcBorders>
          </w:tcPr>
          <w:p w14:paraId="3B4D497E" w14:textId="6BA0B9B9" w:rsidR="00E138BD" w:rsidRPr="00AE0BCA" w:rsidRDefault="00E138BD" w:rsidP="00E138BD">
            <w:pPr>
              <w:spacing w:after="0" w:line="240" w:lineRule="auto"/>
              <w:ind w:left="720" w:right="0" w:firstLine="0"/>
              <w:jc w:val="left"/>
              <w:rPr>
                <w:sz w:val="20"/>
                <w:szCs w:val="20"/>
              </w:rPr>
            </w:pPr>
          </w:p>
        </w:tc>
      </w:tr>
      <w:tr w:rsidR="00E138BD" w:rsidRPr="00A91CB3" w14:paraId="34A7D4E1"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42ACE570" w14:textId="6AFEA585" w:rsidR="00E138BD" w:rsidRPr="00AE0BCA" w:rsidRDefault="00E138BD" w:rsidP="00E138BD">
            <w:pPr>
              <w:spacing w:after="0" w:line="240" w:lineRule="auto"/>
              <w:ind w:left="360" w:right="0" w:firstLine="0"/>
              <w:jc w:val="left"/>
              <w:rPr>
                <w:sz w:val="20"/>
                <w:szCs w:val="20"/>
              </w:rPr>
            </w:pPr>
            <w:r w:rsidRPr="00AE0BCA">
              <w:rPr>
                <w:sz w:val="20"/>
                <w:szCs w:val="20"/>
              </w:rPr>
              <w:t>SOC 3620</w:t>
            </w:r>
            <w:r>
              <w:rPr>
                <w:sz w:val="20"/>
                <w:szCs w:val="20"/>
              </w:rPr>
              <w:t xml:space="preserve"> </w:t>
            </w:r>
            <w:r w:rsidRPr="00AE0BCA">
              <w:rPr>
                <w:sz w:val="20"/>
                <w:szCs w:val="20"/>
              </w:rPr>
              <w:t>Sociology of Gender</w:t>
            </w:r>
          </w:p>
        </w:tc>
        <w:tc>
          <w:tcPr>
            <w:tcW w:w="2520" w:type="dxa"/>
            <w:tcBorders>
              <w:top w:val="single" w:sz="4" w:space="0" w:color="000000"/>
              <w:bottom w:val="single" w:sz="4" w:space="0" w:color="auto"/>
              <w:right w:val="single" w:sz="4" w:space="0" w:color="000000"/>
            </w:tcBorders>
          </w:tcPr>
          <w:p w14:paraId="7DEAD2D9" w14:textId="7584753B" w:rsidR="00E138BD" w:rsidRPr="00AE0BCA" w:rsidRDefault="00E138BD" w:rsidP="00E138BD">
            <w:pPr>
              <w:spacing w:after="0" w:line="240" w:lineRule="auto"/>
              <w:ind w:left="720" w:right="0" w:firstLine="0"/>
              <w:jc w:val="left"/>
              <w:rPr>
                <w:sz w:val="20"/>
                <w:szCs w:val="20"/>
              </w:rPr>
            </w:pPr>
          </w:p>
        </w:tc>
      </w:tr>
      <w:tr w:rsidR="00E138BD" w:rsidRPr="00A91CB3" w14:paraId="7725287B"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259E93EE" w14:textId="4589C5DA" w:rsidR="00E138BD" w:rsidRPr="00AE0BCA" w:rsidRDefault="00E138BD" w:rsidP="00E138BD">
            <w:pPr>
              <w:spacing w:after="0" w:line="240" w:lineRule="auto"/>
              <w:ind w:left="360" w:right="0" w:firstLine="0"/>
              <w:jc w:val="left"/>
              <w:rPr>
                <w:sz w:val="20"/>
                <w:szCs w:val="20"/>
              </w:rPr>
            </w:pPr>
            <w:r w:rsidRPr="00AE0BCA">
              <w:rPr>
                <w:sz w:val="20"/>
                <w:szCs w:val="20"/>
              </w:rPr>
              <w:t>SOC 3640</w:t>
            </w:r>
            <w:r>
              <w:rPr>
                <w:sz w:val="20"/>
                <w:szCs w:val="20"/>
              </w:rPr>
              <w:t xml:space="preserve"> </w:t>
            </w:r>
            <w:r w:rsidRPr="00AE0BCA">
              <w:rPr>
                <w:sz w:val="20"/>
                <w:szCs w:val="20"/>
              </w:rPr>
              <w:t>Urban and Community Sociology</w:t>
            </w:r>
          </w:p>
        </w:tc>
        <w:tc>
          <w:tcPr>
            <w:tcW w:w="2520" w:type="dxa"/>
            <w:tcBorders>
              <w:top w:val="single" w:sz="4" w:space="0" w:color="000000"/>
              <w:bottom w:val="single" w:sz="4" w:space="0" w:color="auto"/>
              <w:right w:val="single" w:sz="4" w:space="0" w:color="000000"/>
            </w:tcBorders>
          </w:tcPr>
          <w:p w14:paraId="4F9DE348" w14:textId="140B2433" w:rsidR="00E138BD" w:rsidRPr="00AE0BCA" w:rsidRDefault="00E138BD" w:rsidP="00E138BD">
            <w:pPr>
              <w:spacing w:after="0" w:line="240" w:lineRule="auto"/>
              <w:ind w:left="720" w:right="0" w:firstLine="0"/>
              <w:jc w:val="left"/>
              <w:rPr>
                <w:sz w:val="20"/>
                <w:szCs w:val="20"/>
              </w:rPr>
            </w:pPr>
          </w:p>
        </w:tc>
      </w:tr>
      <w:tr w:rsidR="00E138BD" w:rsidRPr="00A91CB3" w14:paraId="2CD91ED2"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678EE307" w14:textId="5762C5E9" w:rsidR="00E138BD" w:rsidRPr="00AE0BCA" w:rsidRDefault="00E138BD" w:rsidP="00E138BD">
            <w:pPr>
              <w:spacing w:after="0" w:line="240" w:lineRule="auto"/>
              <w:ind w:left="360" w:right="0" w:firstLine="0"/>
              <w:jc w:val="left"/>
              <w:rPr>
                <w:color w:val="FF0000"/>
                <w:sz w:val="20"/>
                <w:szCs w:val="20"/>
              </w:rPr>
            </w:pPr>
            <w:r w:rsidRPr="00AE0BCA">
              <w:rPr>
                <w:color w:val="auto"/>
                <w:sz w:val="20"/>
                <w:szCs w:val="20"/>
              </w:rPr>
              <w:t>SPN 3580</w:t>
            </w:r>
            <w:r>
              <w:rPr>
                <w:color w:val="auto"/>
                <w:sz w:val="20"/>
                <w:szCs w:val="20"/>
              </w:rPr>
              <w:t xml:space="preserve"> </w:t>
            </w:r>
            <w:r w:rsidRPr="00AE0BCA">
              <w:rPr>
                <w:sz w:val="20"/>
                <w:szCs w:val="20"/>
              </w:rPr>
              <w:t>Spanish for First Responders</w:t>
            </w:r>
          </w:p>
        </w:tc>
        <w:tc>
          <w:tcPr>
            <w:tcW w:w="2520" w:type="dxa"/>
            <w:tcBorders>
              <w:top w:val="single" w:sz="4" w:space="0" w:color="000000"/>
              <w:bottom w:val="single" w:sz="4" w:space="0" w:color="auto"/>
              <w:right w:val="single" w:sz="4" w:space="0" w:color="000000"/>
            </w:tcBorders>
          </w:tcPr>
          <w:p w14:paraId="6FA8768E" w14:textId="0B7DEEB0" w:rsidR="00E138BD" w:rsidRPr="00AE0BCA" w:rsidRDefault="00E138BD" w:rsidP="00E138BD">
            <w:pPr>
              <w:spacing w:after="0" w:line="240" w:lineRule="auto"/>
              <w:ind w:left="720" w:right="0" w:firstLine="0"/>
              <w:jc w:val="left"/>
              <w:rPr>
                <w:sz w:val="20"/>
                <w:szCs w:val="20"/>
              </w:rPr>
            </w:pPr>
          </w:p>
        </w:tc>
      </w:tr>
      <w:tr w:rsidR="00E138BD" w:rsidRPr="00A91CB3" w14:paraId="23427979"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2080343C" w14:textId="1B69BA48" w:rsidR="00E138BD" w:rsidRPr="00AE0BCA" w:rsidRDefault="00E138BD" w:rsidP="00E138BD">
            <w:pPr>
              <w:spacing w:after="0" w:line="240" w:lineRule="auto"/>
              <w:ind w:left="360" w:right="0" w:firstLine="0"/>
              <w:jc w:val="left"/>
              <w:rPr>
                <w:color w:val="FF0000"/>
                <w:sz w:val="20"/>
                <w:szCs w:val="20"/>
              </w:rPr>
            </w:pPr>
            <w:r w:rsidRPr="00AE0BCA">
              <w:rPr>
                <w:color w:val="auto"/>
                <w:sz w:val="20"/>
                <w:szCs w:val="20"/>
              </w:rPr>
              <w:t>WGS 3010</w:t>
            </w:r>
            <w:r>
              <w:rPr>
                <w:color w:val="auto"/>
                <w:sz w:val="20"/>
                <w:szCs w:val="20"/>
              </w:rPr>
              <w:t xml:space="preserve"> </w:t>
            </w:r>
            <w:r w:rsidRPr="00AE0BCA">
              <w:rPr>
                <w:sz w:val="20"/>
                <w:szCs w:val="20"/>
              </w:rPr>
              <w:t>Introduction to LGBTQ Studies</w:t>
            </w:r>
          </w:p>
        </w:tc>
        <w:tc>
          <w:tcPr>
            <w:tcW w:w="2520" w:type="dxa"/>
            <w:tcBorders>
              <w:top w:val="single" w:sz="4" w:space="0" w:color="000000"/>
              <w:bottom w:val="single" w:sz="4" w:space="0" w:color="auto"/>
              <w:right w:val="single" w:sz="4" w:space="0" w:color="000000"/>
            </w:tcBorders>
          </w:tcPr>
          <w:p w14:paraId="7160A262" w14:textId="428BE81C" w:rsidR="00E138BD" w:rsidRPr="00AE0BCA" w:rsidRDefault="00E138BD" w:rsidP="00E138BD">
            <w:pPr>
              <w:spacing w:after="0" w:line="240" w:lineRule="auto"/>
              <w:ind w:left="720" w:right="0" w:firstLine="0"/>
              <w:jc w:val="left"/>
              <w:rPr>
                <w:sz w:val="20"/>
                <w:szCs w:val="20"/>
              </w:rPr>
            </w:pPr>
          </w:p>
        </w:tc>
      </w:tr>
      <w:tr w:rsidR="00E138BD" w:rsidRPr="008D2821" w14:paraId="5E36FA4F"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483AD1C7" w14:textId="3EE7354E" w:rsidR="00E138BD" w:rsidRPr="008D2821" w:rsidRDefault="00E138BD" w:rsidP="00E138BD">
            <w:pPr>
              <w:spacing w:after="0" w:line="240" w:lineRule="auto"/>
              <w:ind w:left="360" w:right="0" w:firstLine="0"/>
              <w:jc w:val="left"/>
              <w:rPr>
                <w:color w:val="auto"/>
                <w:sz w:val="20"/>
                <w:szCs w:val="20"/>
              </w:rPr>
            </w:pPr>
            <w:r w:rsidRPr="008D2821">
              <w:rPr>
                <w:color w:val="auto"/>
                <w:sz w:val="20"/>
                <w:szCs w:val="20"/>
              </w:rPr>
              <w:lastRenderedPageBreak/>
              <w:t xml:space="preserve">WHP 2110 </w:t>
            </w:r>
            <w:r w:rsidRPr="008D2821">
              <w:rPr>
                <w:sz w:val="20"/>
                <w:szCs w:val="20"/>
              </w:rPr>
              <w:t>Community Emergency Response Team Preparedness</w:t>
            </w:r>
          </w:p>
        </w:tc>
        <w:tc>
          <w:tcPr>
            <w:tcW w:w="2520" w:type="dxa"/>
            <w:tcBorders>
              <w:top w:val="single" w:sz="4" w:space="0" w:color="000000"/>
              <w:bottom w:val="single" w:sz="4" w:space="0" w:color="auto"/>
              <w:right w:val="single" w:sz="4" w:space="0" w:color="000000"/>
            </w:tcBorders>
          </w:tcPr>
          <w:p w14:paraId="138E8953" w14:textId="4F385379" w:rsidR="00E138BD" w:rsidRPr="008D2821" w:rsidRDefault="00E138BD" w:rsidP="00E138BD">
            <w:pPr>
              <w:spacing w:after="0" w:line="240" w:lineRule="auto"/>
              <w:ind w:left="720" w:right="0" w:firstLine="0"/>
              <w:jc w:val="left"/>
              <w:rPr>
                <w:sz w:val="20"/>
                <w:szCs w:val="20"/>
              </w:rPr>
            </w:pPr>
          </w:p>
        </w:tc>
      </w:tr>
      <w:tr w:rsidR="00E138BD" w:rsidRPr="008D2821" w14:paraId="660A7EAC"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7E2D9BA3" w14:textId="243789C2" w:rsidR="00E138BD" w:rsidRPr="008D2821" w:rsidRDefault="00E138BD" w:rsidP="00E138BD">
            <w:pPr>
              <w:spacing w:after="0" w:line="240" w:lineRule="auto"/>
              <w:ind w:left="360" w:right="0" w:firstLine="0"/>
              <w:jc w:val="left"/>
              <w:rPr>
                <w:color w:val="auto"/>
                <w:sz w:val="20"/>
                <w:szCs w:val="20"/>
              </w:rPr>
            </w:pPr>
            <w:r w:rsidRPr="008D2821">
              <w:rPr>
                <w:color w:val="auto"/>
                <w:sz w:val="20"/>
                <w:szCs w:val="20"/>
              </w:rPr>
              <w:t>WHP 4310</w:t>
            </w:r>
            <w:r>
              <w:rPr>
                <w:color w:val="auto"/>
                <w:sz w:val="20"/>
                <w:szCs w:val="20"/>
              </w:rPr>
              <w:t xml:space="preserve"> </w:t>
            </w:r>
            <w:r w:rsidRPr="008D2821">
              <w:rPr>
                <w:sz w:val="20"/>
                <w:szCs w:val="20"/>
              </w:rPr>
              <w:t>Crisis Intervention and Prevention of Self Harm</w:t>
            </w:r>
          </w:p>
        </w:tc>
        <w:tc>
          <w:tcPr>
            <w:tcW w:w="2520" w:type="dxa"/>
            <w:tcBorders>
              <w:top w:val="single" w:sz="4" w:space="0" w:color="000000"/>
              <w:bottom w:val="single" w:sz="4" w:space="0" w:color="auto"/>
              <w:right w:val="single" w:sz="4" w:space="0" w:color="000000"/>
            </w:tcBorders>
          </w:tcPr>
          <w:p w14:paraId="36B8AE7B" w14:textId="10A5ABAC" w:rsidR="00E138BD" w:rsidRPr="008D2821" w:rsidRDefault="00E138BD" w:rsidP="00E138BD">
            <w:pPr>
              <w:spacing w:after="0" w:line="240" w:lineRule="auto"/>
              <w:ind w:left="720" w:right="0" w:firstLine="0"/>
              <w:jc w:val="left"/>
              <w:rPr>
                <w:sz w:val="20"/>
                <w:szCs w:val="20"/>
              </w:rPr>
            </w:pPr>
          </w:p>
        </w:tc>
      </w:tr>
      <w:tr w:rsidR="00E138BD" w:rsidRPr="008D2821" w14:paraId="1E4504A0"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3BAA6C18" w14:textId="62958D52" w:rsidR="00E138BD" w:rsidRPr="008D2821" w:rsidRDefault="00E138BD" w:rsidP="00E138BD">
            <w:pPr>
              <w:spacing w:after="0" w:line="240" w:lineRule="auto"/>
              <w:ind w:left="360" w:right="0" w:firstLine="0"/>
              <w:jc w:val="left"/>
              <w:rPr>
                <w:color w:val="auto"/>
                <w:sz w:val="20"/>
                <w:szCs w:val="20"/>
              </w:rPr>
            </w:pPr>
            <w:r w:rsidRPr="008D2821">
              <w:rPr>
                <w:color w:val="auto"/>
                <w:sz w:val="20"/>
                <w:szCs w:val="20"/>
              </w:rPr>
              <w:t>WHP 4350</w:t>
            </w:r>
            <w:r>
              <w:rPr>
                <w:color w:val="auto"/>
                <w:sz w:val="20"/>
                <w:szCs w:val="20"/>
              </w:rPr>
              <w:t xml:space="preserve"> </w:t>
            </w:r>
            <w:r w:rsidRPr="008D2821">
              <w:rPr>
                <w:sz w:val="20"/>
                <w:szCs w:val="20"/>
              </w:rPr>
              <w:t>Environmental Justice</w:t>
            </w:r>
          </w:p>
        </w:tc>
        <w:tc>
          <w:tcPr>
            <w:tcW w:w="2520" w:type="dxa"/>
            <w:tcBorders>
              <w:top w:val="single" w:sz="4" w:space="0" w:color="000000"/>
              <w:bottom w:val="single" w:sz="4" w:space="0" w:color="auto"/>
              <w:right w:val="single" w:sz="4" w:space="0" w:color="000000"/>
            </w:tcBorders>
          </w:tcPr>
          <w:p w14:paraId="1401A5DE" w14:textId="51517EC9" w:rsidR="00E138BD" w:rsidRPr="008D2821" w:rsidRDefault="00E138BD" w:rsidP="00E138BD">
            <w:pPr>
              <w:spacing w:after="0" w:line="240" w:lineRule="auto"/>
              <w:ind w:left="720" w:right="0" w:firstLine="0"/>
              <w:jc w:val="left"/>
              <w:rPr>
                <w:sz w:val="20"/>
                <w:szCs w:val="20"/>
              </w:rPr>
            </w:pPr>
          </w:p>
        </w:tc>
      </w:tr>
      <w:tr w:rsidR="00E138BD" w:rsidRPr="008D2821" w14:paraId="236DC3A4"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58CF32D5" w14:textId="119054AA" w:rsidR="00E138BD" w:rsidRPr="008D2821" w:rsidRDefault="00E138BD" w:rsidP="00E138BD">
            <w:pPr>
              <w:spacing w:after="0" w:line="240" w:lineRule="auto"/>
              <w:ind w:left="360" w:right="0" w:firstLine="0"/>
              <w:jc w:val="left"/>
              <w:rPr>
                <w:color w:val="auto"/>
                <w:sz w:val="20"/>
                <w:szCs w:val="20"/>
              </w:rPr>
            </w:pPr>
            <w:r w:rsidRPr="008D2821">
              <w:rPr>
                <w:color w:val="auto"/>
                <w:sz w:val="20"/>
                <w:szCs w:val="20"/>
              </w:rPr>
              <w:t>WRT 3063</w:t>
            </w:r>
            <w:r>
              <w:rPr>
                <w:color w:val="auto"/>
                <w:sz w:val="20"/>
                <w:szCs w:val="20"/>
              </w:rPr>
              <w:t xml:space="preserve"> </w:t>
            </w:r>
            <w:r w:rsidRPr="008D2821">
              <w:rPr>
                <w:sz w:val="20"/>
                <w:szCs w:val="20"/>
              </w:rPr>
              <w:t>Writing with the Community</w:t>
            </w:r>
          </w:p>
        </w:tc>
        <w:tc>
          <w:tcPr>
            <w:tcW w:w="2520" w:type="dxa"/>
            <w:tcBorders>
              <w:top w:val="single" w:sz="4" w:space="0" w:color="000000"/>
              <w:bottom w:val="single" w:sz="4" w:space="0" w:color="auto"/>
              <w:right w:val="single" w:sz="4" w:space="0" w:color="000000"/>
            </w:tcBorders>
          </w:tcPr>
          <w:p w14:paraId="1FDE04E0" w14:textId="63829517" w:rsidR="00E138BD" w:rsidRPr="008D2821" w:rsidRDefault="00E138BD" w:rsidP="00E138BD">
            <w:pPr>
              <w:spacing w:after="0" w:line="240" w:lineRule="auto"/>
              <w:ind w:left="720" w:right="0" w:firstLine="0"/>
              <w:jc w:val="left"/>
              <w:rPr>
                <w:sz w:val="20"/>
                <w:szCs w:val="20"/>
              </w:rPr>
            </w:pPr>
          </w:p>
        </w:tc>
      </w:tr>
      <w:tr w:rsidR="00E138BD" w:rsidRPr="008D2821" w14:paraId="2E57450F"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44F7423F" w14:textId="72A36A5F" w:rsidR="00E138BD" w:rsidRPr="008D2821" w:rsidRDefault="00E138BD" w:rsidP="00E138BD">
            <w:pPr>
              <w:spacing w:after="0" w:line="240" w:lineRule="auto"/>
              <w:ind w:left="360" w:right="0" w:firstLine="0"/>
              <w:jc w:val="left"/>
              <w:rPr>
                <w:color w:val="auto"/>
                <w:sz w:val="20"/>
                <w:szCs w:val="20"/>
              </w:rPr>
            </w:pPr>
            <w:r w:rsidRPr="008D2821">
              <w:rPr>
                <w:color w:val="auto"/>
                <w:sz w:val="20"/>
                <w:szCs w:val="20"/>
              </w:rPr>
              <w:t>WRT 3081</w:t>
            </w:r>
            <w:r>
              <w:rPr>
                <w:color w:val="auto"/>
                <w:sz w:val="20"/>
                <w:szCs w:val="20"/>
              </w:rPr>
              <w:t xml:space="preserve"> </w:t>
            </w:r>
            <w:r w:rsidRPr="008D2821">
              <w:rPr>
                <w:sz w:val="20"/>
                <w:szCs w:val="20"/>
              </w:rPr>
              <w:t>Public Writing About Science</w:t>
            </w:r>
          </w:p>
        </w:tc>
        <w:tc>
          <w:tcPr>
            <w:tcW w:w="2520" w:type="dxa"/>
            <w:tcBorders>
              <w:top w:val="single" w:sz="4" w:space="0" w:color="000000"/>
              <w:bottom w:val="single" w:sz="4" w:space="0" w:color="auto"/>
              <w:right w:val="single" w:sz="4" w:space="0" w:color="000000"/>
            </w:tcBorders>
          </w:tcPr>
          <w:p w14:paraId="5CB5324B" w14:textId="6BDDD014" w:rsidR="00E138BD" w:rsidRPr="008D2821" w:rsidRDefault="00E138BD" w:rsidP="00E138BD">
            <w:pPr>
              <w:spacing w:after="0" w:line="240" w:lineRule="auto"/>
              <w:ind w:left="720" w:right="0" w:firstLine="0"/>
              <w:jc w:val="left"/>
              <w:rPr>
                <w:sz w:val="20"/>
                <w:szCs w:val="20"/>
              </w:rPr>
            </w:pPr>
          </w:p>
        </w:tc>
      </w:tr>
      <w:tr w:rsidR="00E138BD" w:rsidRPr="00A91CB3" w14:paraId="44A94BC7" w14:textId="77777777" w:rsidTr="009D5066">
        <w:tblPrEx>
          <w:tblCellMar>
            <w:right w:w="10" w:type="dxa"/>
          </w:tblCellMar>
        </w:tblPrEx>
        <w:trPr>
          <w:trHeight w:val="230"/>
          <w:jc w:val="center"/>
        </w:trPr>
        <w:tc>
          <w:tcPr>
            <w:tcW w:w="7284" w:type="dxa"/>
            <w:tcBorders>
              <w:top w:val="single" w:sz="4" w:space="0" w:color="000000"/>
              <w:left w:val="single" w:sz="4" w:space="0" w:color="000000"/>
              <w:bottom w:val="single" w:sz="4" w:space="0" w:color="auto"/>
            </w:tcBorders>
          </w:tcPr>
          <w:p w14:paraId="650113CF" w14:textId="0B485D97" w:rsidR="00E138BD" w:rsidRPr="008D2821" w:rsidRDefault="00E138BD" w:rsidP="00E138BD">
            <w:pPr>
              <w:spacing w:after="0" w:line="240" w:lineRule="auto"/>
              <w:ind w:left="360" w:right="0" w:firstLine="0"/>
              <w:jc w:val="left"/>
              <w:rPr>
                <w:color w:val="auto"/>
                <w:sz w:val="20"/>
                <w:szCs w:val="20"/>
              </w:rPr>
            </w:pPr>
            <w:r w:rsidRPr="008D2821">
              <w:rPr>
                <w:color w:val="auto"/>
                <w:sz w:val="20"/>
                <w:szCs w:val="20"/>
              </w:rPr>
              <w:t>WRT 3084</w:t>
            </w:r>
            <w:r>
              <w:rPr>
                <w:color w:val="auto"/>
                <w:sz w:val="20"/>
                <w:szCs w:val="20"/>
              </w:rPr>
              <w:t xml:space="preserve"> </w:t>
            </w:r>
            <w:r w:rsidRPr="008D2821">
              <w:rPr>
                <w:sz w:val="20"/>
                <w:szCs w:val="20"/>
              </w:rPr>
              <w:t>Race, Social Justice, and Professional Writing</w:t>
            </w:r>
          </w:p>
        </w:tc>
        <w:tc>
          <w:tcPr>
            <w:tcW w:w="2520" w:type="dxa"/>
            <w:tcBorders>
              <w:top w:val="single" w:sz="4" w:space="0" w:color="000000"/>
              <w:bottom w:val="single" w:sz="4" w:space="0" w:color="auto"/>
              <w:right w:val="single" w:sz="4" w:space="0" w:color="000000"/>
            </w:tcBorders>
          </w:tcPr>
          <w:p w14:paraId="7561D159" w14:textId="3C845067" w:rsidR="00E138BD" w:rsidRPr="008D2821" w:rsidRDefault="00E138BD" w:rsidP="00E138BD">
            <w:pPr>
              <w:spacing w:after="0" w:line="240" w:lineRule="auto"/>
              <w:ind w:left="720" w:right="0" w:firstLine="0"/>
              <w:jc w:val="left"/>
              <w:rPr>
                <w:sz w:val="20"/>
                <w:szCs w:val="20"/>
              </w:rPr>
            </w:pPr>
          </w:p>
        </w:tc>
      </w:tr>
    </w:tbl>
    <w:p w14:paraId="2DCCE24B" w14:textId="77777777" w:rsidR="005C70C8" w:rsidRDefault="005C70C8">
      <w:pPr>
        <w:spacing w:after="3" w:line="265" w:lineRule="auto"/>
        <w:ind w:left="2864" w:right="0"/>
        <w:jc w:val="left"/>
        <w:rPr>
          <w:b/>
        </w:rPr>
      </w:pPr>
    </w:p>
    <w:p w14:paraId="28121849" w14:textId="77777777" w:rsidR="005C70C8" w:rsidRDefault="005C70C8">
      <w:pPr>
        <w:spacing w:after="160" w:line="259" w:lineRule="auto"/>
        <w:ind w:left="0" w:right="0" w:firstLine="0"/>
        <w:jc w:val="left"/>
        <w:rPr>
          <w:b/>
        </w:rPr>
      </w:pPr>
      <w:r>
        <w:rPr>
          <w:b/>
        </w:rPr>
        <w:br w:type="page"/>
      </w:r>
    </w:p>
    <w:p w14:paraId="593A7578" w14:textId="77777777" w:rsidR="00531D36" w:rsidRDefault="00F6506F" w:rsidP="005E6D44">
      <w:pPr>
        <w:spacing w:after="3" w:line="265" w:lineRule="auto"/>
        <w:ind w:left="2864" w:right="0"/>
      </w:pPr>
      <w:r>
        <w:rPr>
          <w:b/>
        </w:rPr>
        <w:lastRenderedPageBreak/>
        <w:t>BACHELOR OF ARTS IN CRIMINAL JUSTICE:</w:t>
      </w:r>
    </w:p>
    <w:p w14:paraId="32B96B57" w14:textId="27C4CC9D" w:rsidR="00CB404B" w:rsidRPr="008E2253" w:rsidRDefault="00F6506F" w:rsidP="005E6D44">
      <w:pPr>
        <w:spacing w:after="0" w:line="259" w:lineRule="auto"/>
        <w:ind w:left="727" w:right="0" w:firstLine="0"/>
        <w:jc w:val="center"/>
        <w:rPr>
          <w:b/>
        </w:rPr>
      </w:pPr>
      <w:r w:rsidRPr="008E2253">
        <w:rPr>
          <w:b/>
        </w:rPr>
        <w:t xml:space="preserve">HOMELAND SECURITY </w:t>
      </w:r>
      <w:r w:rsidR="0096517B" w:rsidRPr="008E2253">
        <w:rPr>
          <w:b/>
        </w:rPr>
        <w:t>CONCENTRATION</w:t>
      </w:r>
    </w:p>
    <w:p w14:paraId="0E57ADEB" w14:textId="77777777" w:rsidR="00531D36" w:rsidRDefault="00F6506F">
      <w:pPr>
        <w:spacing w:after="0" w:line="259" w:lineRule="auto"/>
        <w:ind w:left="727" w:right="0" w:firstLine="0"/>
        <w:jc w:val="center"/>
      </w:pPr>
      <w:r>
        <w:rPr>
          <w:b/>
        </w:rPr>
        <w:t xml:space="preserve"> </w:t>
      </w:r>
    </w:p>
    <w:tbl>
      <w:tblPr>
        <w:tblStyle w:val="TableGrid"/>
        <w:tblW w:w="9810" w:type="dxa"/>
        <w:tblInd w:w="532" w:type="dxa"/>
        <w:tblCellMar>
          <w:left w:w="4" w:type="dxa"/>
          <w:right w:w="115" w:type="dxa"/>
        </w:tblCellMar>
        <w:tblLook w:val="04A0" w:firstRow="1" w:lastRow="0" w:firstColumn="1" w:lastColumn="0" w:noHBand="0" w:noVBand="1"/>
      </w:tblPr>
      <w:tblGrid>
        <w:gridCol w:w="9810"/>
      </w:tblGrid>
      <w:tr w:rsidR="00E36A15" w14:paraId="28FB0C57" w14:textId="77777777" w:rsidTr="00F227DE">
        <w:trPr>
          <w:trHeight w:val="268"/>
        </w:trPr>
        <w:tc>
          <w:tcPr>
            <w:tcW w:w="9810" w:type="dxa"/>
            <w:tcBorders>
              <w:top w:val="single" w:sz="5" w:space="0" w:color="000000"/>
              <w:left w:val="single" w:sz="6" w:space="0" w:color="000000"/>
              <w:bottom w:val="single" w:sz="5" w:space="0" w:color="000000"/>
              <w:right w:val="single" w:sz="6" w:space="0" w:color="000000"/>
            </w:tcBorders>
            <w:shd w:val="clear" w:color="auto" w:fill="E6E6E6"/>
          </w:tcPr>
          <w:p w14:paraId="54B7C485" w14:textId="77777777" w:rsidR="00E36A15" w:rsidRDefault="00E36A15">
            <w:pPr>
              <w:spacing w:after="0" w:line="259" w:lineRule="auto"/>
              <w:ind w:left="98" w:right="0" w:firstLine="0"/>
              <w:jc w:val="center"/>
            </w:pPr>
            <w:r>
              <w:rPr>
                <w:b/>
              </w:rPr>
              <w:t xml:space="preserve">COURSES </w:t>
            </w:r>
          </w:p>
        </w:tc>
      </w:tr>
      <w:tr w:rsidR="00E138BD" w14:paraId="356F142E" w14:textId="77777777" w:rsidTr="007E0FBB">
        <w:trPr>
          <w:trHeight w:val="273"/>
        </w:trPr>
        <w:tc>
          <w:tcPr>
            <w:tcW w:w="9810" w:type="dxa"/>
            <w:tcBorders>
              <w:top w:val="single" w:sz="5" w:space="0" w:color="000000"/>
              <w:left w:val="single" w:sz="6" w:space="0" w:color="000000"/>
              <w:bottom w:val="single" w:sz="5" w:space="0" w:color="000000"/>
              <w:right w:val="single" w:sz="6" w:space="0" w:color="000000"/>
            </w:tcBorders>
          </w:tcPr>
          <w:p w14:paraId="6FECDE57" w14:textId="77777777" w:rsidR="00E138BD" w:rsidRDefault="00E138BD">
            <w:pPr>
              <w:spacing w:after="0" w:line="259" w:lineRule="auto"/>
              <w:ind w:left="99" w:right="0" w:firstLine="0"/>
              <w:jc w:val="left"/>
            </w:pPr>
            <w:r>
              <w:rPr>
                <w:b/>
              </w:rPr>
              <w:t>Required Courses</w:t>
            </w:r>
            <w:r>
              <w:t xml:space="preserve"> </w:t>
            </w:r>
          </w:p>
          <w:p w14:paraId="444F68AA" w14:textId="2EB4FA23" w:rsidR="00E138BD" w:rsidRDefault="00E138BD">
            <w:pPr>
              <w:spacing w:after="0" w:line="259" w:lineRule="auto"/>
              <w:ind w:left="99" w:right="0" w:firstLine="0"/>
              <w:jc w:val="left"/>
            </w:pPr>
            <w:r>
              <w:rPr>
                <w:b/>
              </w:rPr>
              <w:t xml:space="preserve">                                                             </w:t>
            </w:r>
            <w:r w:rsidRPr="00E36A15">
              <w:rPr>
                <w:b/>
              </w:rPr>
              <w:t>32 credits</w:t>
            </w:r>
          </w:p>
        </w:tc>
      </w:tr>
      <w:tr w:rsidR="00E36A15" w14:paraId="405D39D4"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0165FB10" w14:textId="77777777" w:rsidR="00E36A15" w:rsidRDefault="00E36A15" w:rsidP="005C70C8">
            <w:pPr>
              <w:spacing w:after="0" w:line="240" w:lineRule="auto"/>
              <w:ind w:left="360" w:right="0" w:firstLine="0"/>
              <w:jc w:val="left"/>
            </w:pPr>
            <w:r>
              <w:t xml:space="preserve">CRJ 1100 Introduction to Criminal Justice* </w:t>
            </w:r>
          </w:p>
        </w:tc>
      </w:tr>
      <w:tr w:rsidR="00E36A15" w14:paraId="7B91278A"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53804984" w14:textId="77777777" w:rsidR="00E36A15" w:rsidRDefault="00E36A15" w:rsidP="005C70C8">
            <w:pPr>
              <w:spacing w:after="0" w:line="240" w:lineRule="auto"/>
              <w:ind w:left="360" w:right="0" w:firstLine="0"/>
              <w:jc w:val="left"/>
            </w:pPr>
            <w:r>
              <w:t xml:space="preserve">CRJ 2100 Criminological Theory* </w:t>
            </w:r>
          </w:p>
        </w:tc>
      </w:tr>
      <w:tr w:rsidR="00E36A15" w14:paraId="3BA5042B"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0AA6CA21" w14:textId="77777777" w:rsidR="00E36A15" w:rsidRDefault="00E36A15" w:rsidP="005C70C8">
            <w:pPr>
              <w:spacing w:after="0" w:line="240" w:lineRule="auto"/>
              <w:ind w:left="360" w:right="0" w:firstLine="0"/>
              <w:jc w:val="left"/>
            </w:pPr>
            <w:r>
              <w:t xml:space="preserve">SOC 2010 Introduction to Methods of Social Research </w:t>
            </w:r>
          </w:p>
        </w:tc>
      </w:tr>
      <w:tr w:rsidR="00E36A15" w14:paraId="7199111E"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449DB798" w14:textId="77777777" w:rsidR="00E36A15" w:rsidRDefault="00E36A15" w:rsidP="005C70C8">
            <w:pPr>
              <w:spacing w:after="0" w:line="240" w:lineRule="auto"/>
              <w:ind w:left="360" w:right="0" w:firstLine="0"/>
              <w:jc w:val="left"/>
            </w:pPr>
            <w:r>
              <w:t xml:space="preserve">SOC 2020 Social Statistics with Computer Applications </w:t>
            </w:r>
          </w:p>
        </w:tc>
      </w:tr>
      <w:tr w:rsidR="00E36A15" w14:paraId="66CB439D"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18329001" w14:textId="77777777" w:rsidR="00E36A15" w:rsidRDefault="00E36A15" w:rsidP="005C70C8">
            <w:pPr>
              <w:spacing w:after="0" w:line="240" w:lineRule="auto"/>
              <w:ind w:left="360" w:right="0" w:firstLine="0"/>
              <w:jc w:val="left"/>
            </w:pPr>
            <w:r>
              <w:t xml:space="preserve">CRJ 3227 Police &amp; Society* </w:t>
            </w:r>
          </w:p>
        </w:tc>
      </w:tr>
      <w:tr w:rsidR="00E36A15" w14:paraId="22436C13"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1EEDC24B" w14:textId="77777777" w:rsidR="00E36A15" w:rsidRDefault="00E36A15" w:rsidP="005C70C8">
            <w:pPr>
              <w:spacing w:after="0" w:line="240" w:lineRule="auto"/>
              <w:ind w:left="360" w:right="0" w:firstLine="0"/>
              <w:jc w:val="left"/>
            </w:pPr>
            <w:r>
              <w:t xml:space="preserve">CRJ 3229 Criminal Law &amp; the Courts* </w:t>
            </w:r>
          </w:p>
        </w:tc>
      </w:tr>
      <w:tr w:rsidR="00E36A15" w14:paraId="00885F2A"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0F95CA8E" w14:textId="77777777" w:rsidR="00E36A15" w:rsidRDefault="00E36A15" w:rsidP="005C70C8">
            <w:pPr>
              <w:spacing w:after="0" w:line="240" w:lineRule="auto"/>
              <w:ind w:left="360" w:right="0" w:firstLine="0"/>
              <w:jc w:val="left"/>
            </w:pPr>
            <w:r>
              <w:t>CRJ 4950 Criminal Justice Internship*</w:t>
            </w:r>
          </w:p>
        </w:tc>
      </w:tr>
      <w:tr w:rsidR="00E36A15" w14:paraId="3C3E0360"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0AB77CDE" w14:textId="77777777" w:rsidR="00E36A15" w:rsidRDefault="00E36A15" w:rsidP="005C70C8">
            <w:pPr>
              <w:spacing w:after="0" w:line="240" w:lineRule="auto"/>
              <w:ind w:left="360" w:right="0" w:firstLine="0"/>
              <w:jc w:val="left"/>
            </w:pPr>
            <w:r>
              <w:t>CRJ 4970 Capstone: Criminal Justice Policy Analysis*</w:t>
            </w:r>
          </w:p>
        </w:tc>
      </w:tr>
      <w:tr w:rsidR="00E138BD" w14:paraId="5B383C7A" w14:textId="77777777" w:rsidTr="00B8544F">
        <w:trPr>
          <w:trHeight w:val="271"/>
        </w:trPr>
        <w:tc>
          <w:tcPr>
            <w:tcW w:w="9810" w:type="dxa"/>
            <w:tcBorders>
              <w:top w:val="single" w:sz="5" w:space="0" w:color="000000"/>
              <w:left w:val="single" w:sz="6" w:space="0" w:color="000000"/>
              <w:bottom w:val="single" w:sz="5" w:space="0" w:color="000000"/>
              <w:right w:val="single" w:sz="6" w:space="0" w:color="000000"/>
            </w:tcBorders>
          </w:tcPr>
          <w:p w14:paraId="5189157F" w14:textId="77777777" w:rsidR="00E138BD" w:rsidRDefault="00E138BD">
            <w:pPr>
              <w:spacing w:after="0" w:line="259" w:lineRule="auto"/>
              <w:ind w:left="99" w:right="0" w:firstLine="0"/>
              <w:jc w:val="left"/>
            </w:pPr>
            <w:r>
              <w:rPr>
                <w:b/>
              </w:rPr>
              <w:t>Criminal Justice Elective Courses (select 4)</w:t>
            </w:r>
            <w:r>
              <w:t xml:space="preserve"> </w:t>
            </w:r>
          </w:p>
          <w:p w14:paraId="526A8334" w14:textId="27CBD3CD" w:rsidR="00E138BD" w:rsidRDefault="00E138BD">
            <w:pPr>
              <w:spacing w:after="0" w:line="259" w:lineRule="auto"/>
              <w:ind w:left="99" w:right="0" w:firstLine="0"/>
              <w:jc w:val="left"/>
            </w:pPr>
            <w:r>
              <w:rPr>
                <w:b/>
              </w:rPr>
              <w:t xml:space="preserve">                                                             </w:t>
            </w:r>
            <w:r w:rsidRPr="00E36A15">
              <w:rPr>
                <w:b/>
              </w:rPr>
              <w:t>16 credits</w:t>
            </w:r>
          </w:p>
        </w:tc>
      </w:tr>
      <w:tr w:rsidR="003B5961" w14:paraId="7F59A49A"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17750551" w14:textId="77777777" w:rsidR="003B5961" w:rsidRPr="00AC57C0" w:rsidRDefault="00C04486" w:rsidP="003B5961">
            <w:pPr>
              <w:spacing w:after="0" w:line="240" w:lineRule="auto"/>
              <w:ind w:left="360" w:right="0" w:firstLine="0"/>
              <w:jc w:val="left"/>
              <w:rPr>
                <w:szCs w:val="24"/>
              </w:rPr>
            </w:pPr>
            <w:r>
              <w:rPr>
                <w:szCs w:val="24"/>
              </w:rPr>
              <w:t>PHL 1330 Introduction to Ethics in Criminal Justice</w:t>
            </w:r>
          </w:p>
        </w:tc>
      </w:tr>
      <w:tr w:rsidR="003B5961" w14:paraId="586DB934"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2D0CA048" w14:textId="77777777" w:rsidR="003B5961" w:rsidRDefault="003B5961" w:rsidP="003B5961">
            <w:pPr>
              <w:spacing w:after="0" w:line="240" w:lineRule="auto"/>
              <w:ind w:left="360" w:right="0" w:firstLine="0"/>
              <w:jc w:val="left"/>
            </w:pPr>
            <w:r>
              <w:t xml:space="preserve">CRJ 3300 Alcohol, Drugs, &amp; Society* </w:t>
            </w:r>
          </w:p>
        </w:tc>
      </w:tr>
      <w:tr w:rsidR="003B5961" w14:paraId="7C5C22D4"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0466F1EF" w14:textId="77777777" w:rsidR="003B5961" w:rsidRDefault="003B5961" w:rsidP="003B5961">
            <w:pPr>
              <w:spacing w:after="0" w:line="240" w:lineRule="auto"/>
              <w:ind w:left="360" w:right="0" w:firstLine="0"/>
              <w:jc w:val="left"/>
            </w:pPr>
            <w:r>
              <w:t xml:space="preserve">CRJ 3320 Criminology and Public Policy* </w:t>
            </w:r>
          </w:p>
        </w:tc>
      </w:tr>
      <w:tr w:rsidR="003B5961" w14:paraId="28B3C5BF" w14:textId="77777777" w:rsidTr="00F227DE">
        <w:trPr>
          <w:trHeight w:val="272"/>
        </w:trPr>
        <w:tc>
          <w:tcPr>
            <w:tcW w:w="9810" w:type="dxa"/>
            <w:tcBorders>
              <w:top w:val="single" w:sz="5" w:space="0" w:color="000000"/>
              <w:left w:val="single" w:sz="6" w:space="0" w:color="000000"/>
              <w:bottom w:val="single" w:sz="5" w:space="0" w:color="000000"/>
              <w:right w:val="single" w:sz="6" w:space="0" w:color="000000"/>
            </w:tcBorders>
          </w:tcPr>
          <w:p w14:paraId="75B12A61" w14:textId="77777777" w:rsidR="003B5961" w:rsidRDefault="003B5961" w:rsidP="003B5961">
            <w:pPr>
              <w:spacing w:after="0" w:line="240" w:lineRule="auto"/>
              <w:ind w:left="360" w:right="0" w:firstLine="0"/>
              <w:jc w:val="left"/>
            </w:pPr>
            <w:r>
              <w:t xml:space="preserve">CRJ 3332 Race &amp; Ethnicity, Crime &amp; Justice* </w:t>
            </w:r>
          </w:p>
        </w:tc>
      </w:tr>
      <w:tr w:rsidR="003B5961" w14:paraId="499C25C7"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13B609A1" w14:textId="77777777" w:rsidR="003B5961" w:rsidRDefault="003B5961" w:rsidP="003B5961">
            <w:pPr>
              <w:spacing w:after="0" w:line="240" w:lineRule="auto"/>
              <w:ind w:left="360" w:right="0" w:firstLine="0"/>
              <w:jc w:val="left"/>
            </w:pPr>
            <w:r>
              <w:t xml:space="preserve">CRJ 3340 White Collar Crime* </w:t>
            </w:r>
          </w:p>
        </w:tc>
      </w:tr>
      <w:tr w:rsidR="003B5961" w14:paraId="7C243D1C"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0662174B" w14:textId="77777777" w:rsidR="003B5961" w:rsidRDefault="003B5961" w:rsidP="003B5961">
            <w:pPr>
              <w:spacing w:after="0" w:line="240" w:lineRule="auto"/>
              <w:ind w:left="360" w:right="0" w:firstLine="0"/>
              <w:jc w:val="left"/>
            </w:pPr>
            <w:r>
              <w:t xml:space="preserve">CRJ 3341 Cybercrime and Information Assurance* </w:t>
            </w:r>
          </w:p>
        </w:tc>
      </w:tr>
      <w:tr w:rsidR="003B5961" w14:paraId="369FED86"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1549431A" w14:textId="77777777" w:rsidR="003B5961" w:rsidRDefault="003B5961" w:rsidP="003B5961">
            <w:pPr>
              <w:spacing w:after="0" w:line="240" w:lineRule="auto"/>
              <w:ind w:left="360" w:right="0" w:firstLine="0"/>
              <w:jc w:val="left"/>
            </w:pPr>
            <w:r>
              <w:t xml:space="preserve">CRJ 3342 Surveillance Society* </w:t>
            </w:r>
          </w:p>
        </w:tc>
      </w:tr>
      <w:tr w:rsidR="003B5961" w14:paraId="21CFECAC"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3068068C" w14:textId="77777777" w:rsidR="003B5961" w:rsidRDefault="003B5961" w:rsidP="003B5961">
            <w:pPr>
              <w:spacing w:after="0" w:line="240" w:lineRule="auto"/>
              <w:ind w:left="360" w:right="0" w:firstLine="0"/>
              <w:jc w:val="left"/>
            </w:pPr>
            <w:r w:rsidRPr="00AC57C0">
              <w:t>CRJ 3345</w:t>
            </w:r>
            <w:r w:rsidRPr="00AC57C0">
              <w:tab/>
              <w:t>Introduction to Terrorism and Counter Terrorism*</w:t>
            </w:r>
          </w:p>
        </w:tc>
      </w:tr>
      <w:tr w:rsidR="003B5961" w14:paraId="51D43690"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40B744B9" w14:textId="77777777" w:rsidR="003B5961" w:rsidRDefault="003B5961" w:rsidP="003B5961">
            <w:pPr>
              <w:spacing w:after="0" w:line="240" w:lineRule="auto"/>
              <w:ind w:left="360" w:right="0" w:firstLine="0"/>
              <w:jc w:val="left"/>
            </w:pPr>
            <w:r>
              <w:t xml:space="preserve">CRJ 3346 Profiling and Threat Assessment* </w:t>
            </w:r>
          </w:p>
        </w:tc>
      </w:tr>
      <w:tr w:rsidR="003B5961" w14:paraId="4765315A"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553E057B" w14:textId="77777777" w:rsidR="003B5961" w:rsidRDefault="003B5961" w:rsidP="003B5961">
            <w:pPr>
              <w:spacing w:after="0" w:line="240" w:lineRule="auto"/>
              <w:ind w:left="360" w:right="0" w:firstLine="0"/>
              <w:jc w:val="left"/>
            </w:pPr>
            <w:r>
              <w:t xml:space="preserve">CRJ 3347 Neighborhood and Crime*  </w:t>
            </w:r>
          </w:p>
        </w:tc>
      </w:tr>
      <w:tr w:rsidR="003B5961" w14:paraId="2C7F0E51"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1023123B" w14:textId="77777777" w:rsidR="003B5961" w:rsidRDefault="003B5961" w:rsidP="003B5961">
            <w:pPr>
              <w:spacing w:after="0" w:line="240" w:lineRule="auto"/>
              <w:ind w:left="360" w:right="0" w:firstLine="0"/>
              <w:jc w:val="left"/>
            </w:pPr>
            <w:r>
              <w:t xml:space="preserve">CRJ 3348 Terrorism and Homeland Security* </w:t>
            </w:r>
          </w:p>
        </w:tc>
      </w:tr>
      <w:tr w:rsidR="003B5961" w14:paraId="56AE9670"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21550BB3" w14:textId="77777777" w:rsidR="003B5961" w:rsidRDefault="003B5961" w:rsidP="003B5961">
            <w:pPr>
              <w:spacing w:after="0" w:line="240" w:lineRule="auto"/>
              <w:ind w:left="360" w:right="0" w:firstLine="0"/>
              <w:jc w:val="left"/>
            </w:pPr>
            <w:r>
              <w:t xml:space="preserve">CRJ 3349 Applied Intelligence*  </w:t>
            </w:r>
          </w:p>
        </w:tc>
      </w:tr>
      <w:tr w:rsidR="003B5961" w14:paraId="37D41773"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02CE1A50" w14:textId="77777777" w:rsidR="003B5961" w:rsidRDefault="003B5961" w:rsidP="003B5961">
            <w:pPr>
              <w:spacing w:after="0" w:line="240" w:lineRule="auto"/>
              <w:ind w:left="360" w:right="0" w:firstLine="0"/>
              <w:jc w:val="left"/>
            </w:pPr>
            <w:r>
              <w:t xml:space="preserve">CRJ 3350 Introduction to Security* </w:t>
            </w:r>
          </w:p>
        </w:tc>
      </w:tr>
      <w:tr w:rsidR="003B5961" w14:paraId="7F246C68"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5E946CF2" w14:textId="77777777" w:rsidR="003B5961" w:rsidRDefault="003B5961" w:rsidP="003B5961">
            <w:pPr>
              <w:spacing w:after="0" w:line="240" w:lineRule="auto"/>
              <w:ind w:left="360" w:right="0" w:firstLine="0"/>
              <w:jc w:val="left"/>
            </w:pPr>
            <w:r>
              <w:t xml:space="preserve">CRJ 3351 Geography &amp; Crime* </w:t>
            </w:r>
          </w:p>
        </w:tc>
      </w:tr>
      <w:tr w:rsidR="003B5961" w14:paraId="7E1E8141" w14:textId="77777777"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14:paraId="335FD296" w14:textId="77777777" w:rsidR="003B5961" w:rsidRDefault="003B5961" w:rsidP="003B5961">
            <w:pPr>
              <w:spacing w:after="0" w:line="240" w:lineRule="auto"/>
              <w:ind w:left="360" w:right="0" w:firstLine="0"/>
              <w:jc w:val="left"/>
            </w:pPr>
            <w:r>
              <w:t xml:space="preserve">CRJ 3360 Crime and the Life Course* </w:t>
            </w:r>
          </w:p>
        </w:tc>
      </w:tr>
      <w:tr w:rsidR="003B5961" w14:paraId="1E762130" w14:textId="77777777"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14:paraId="7351A6BA" w14:textId="77777777" w:rsidR="003B5961" w:rsidRDefault="003B5961" w:rsidP="003B5961">
            <w:pPr>
              <w:spacing w:after="0" w:line="240" w:lineRule="auto"/>
              <w:ind w:left="360" w:right="0" w:firstLine="0"/>
              <w:jc w:val="left"/>
            </w:pPr>
            <w:r>
              <w:t xml:space="preserve">CRJ 3365 Critical Incident Analysis* </w:t>
            </w:r>
          </w:p>
        </w:tc>
      </w:tr>
      <w:tr w:rsidR="003B5961" w14:paraId="26F10D93" w14:textId="77777777" w:rsidTr="00F227DE">
        <w:trPr>
          <w:trHeight w:val="288"/>
        </w:trPr>
        <w:tc>
          <w:tcPr>
            <w:tcW w:w="9810" w:type="dxa"/>
            <w:tcBorders>
              <w:top w:val="single" w:sz="5" w:space="0" w:color="000000"/>
              <w:left w:val="single" w:sz="6" w:space="0" w:color="000000"/>
              <w:bottom w:val="single" w:sz="5" w:space="0" w:color="000000"/>
              <w:right w:val="single" w:sz="6" w:space="0" w:color="000000"/>
            </w:tcBorders>
          </w:tcPr>
          <w:p w14:paraId="34E3EC67" w14:textId="77777777" w:rsidR="003B5961" w:rsidRDefault="003B5961" w:rsidP="003B5961">
            <w:pPr>
              <w:spacing w:after="0" w:line="240" w:lineRule="auto"/>
              <w:ind w:left="360" w:right="0" w:firstLine="0"/>
              <w:jc w:val="left"/>
            </w:pPr>
            <w:r>
              <w:t xml:space="preserve">CRJ 3905 Special Topics (pending program advisor </w:t>
            </w:r>
            <w:proofErr w:type="gramStart"/>
            <w:r>
              <w:t>approval)*</w:t>
            </w:r>
            <w:proofErr w:type="gramEnd"/>
            <w:r>
              <w:t xml:space="preserve"> </w:t>
            </w:r>
          </w:p>
        </w:tc>
      </w:tr>
    </w:tbl>
    <w:p w14:paraId="08A2984C" w14:textId="77777777" w:rsidR="008772BB" w:rsidRDefault="008772BB" w:rsidP="008772BB">
      <w:pPr>
        <w:spacing w:after="26"/>
        <w:ind w:right="0"/>
        <w:sectPr w:rsidR="008772BB" w:rsidSect="008B453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34" w:gutter="0"/>
          <w:cols w:space="720"/>
          <w:titlePg/>
          <w:docGrid w:linePitch="326"/>
        </w:sectPr>
      </w:pPr>
      <w:r>
        <w:rPr>
          <w:b/>
          <w:vertAlign w:val="superscript"/>
        </w:rPr>
        <w:t xml:space="preserve">  * </w:t>
      </w:r>
      <w:r>
        <w:rPr>
          <w:b/>
        </w:rPr>
        <w:t>Minimum C+ required in each CRJ course</w:t>
      </w:r>
      <w:r>
        <w:rPr>
          <w:sz w:val="20"/>
        </w:rPr>
        <w:t xml:space="preserve"> </w:t>
      </w:r>
    </w:p>
    <w:tbl>
      <w:tblPr>
        <w:tblStyle w:val="TableGrid"/>
        <w:tblW w:w="9294" w:type="dxa"/>
        <w:tblInd w:w="1048" w:type="dxa"/>
        <w:tblCellMar>
          <w:left w:w="4" w:type="dxa"/>
          <w:right w:w="115" w:type="dxa"/>
        </w:tblCellMar>
        <w:tblLook w:val="04A0" w:firstRow="1" w:lastRow="0" w:firstColumn="1" w:lastColumn="0" w:noHBand="0" w:noVBand="1"/>
      </w:tblPr>
      <w:tblGrid>
        <w:gridCol w:w="9294"/>
      </w:tblGrid>
      <w:tr w:rsidR="008E5CAE" w14:paraId="407AAC66" w14:textId="77777777" w:rsidTr="008E2253">
        <w:trPr>
          <w:trHeight w:val="288"/>
        </w:trPr>
        <w:tc>
          <w:tcPr>
            <w:tcW w:w="9294" w:type="dxa"/>
            <w:tcBorders>
              <w:top w:val="single" w:sz="5" w:space="0" w:color="000000"/>
              <w:left w:val="single" w:sz="6" w:space="0" w:color="000000"/>
              <w:bottom w:val="single" w:sz="5" w:space="0" w:color="000000"/>
              <w:right w:val="single" w:sz="6" w:space="0" w:color="000000"/>
            </w:tcBorders>
          </w:tcPr>
          <w:p w14:paraId="60B9518E" w14:textId="77777777" w:rsidR="008E5CAE" w:rsidRDefault="00E36A15" w:rsidP="00292605">
            <w:pPr>
              <w:spacing w:after="0" w:line="259" w:lineRule="auto"/>
              <w:ind w:left="99" w:right="0" w:firstLine="0"/>
              <w:jc w:val="left"/>
            </w:pPr>
            <w:r>
              <w:lastRenderedPageBreak/>
              <w:br w:type="page"/>
            </w:r>
            <w:r w:rsidR="008E5CAE">
              <w:rPr>
                <w:b/>
              </w:rPr>
              <w:t xml:space="preserve">Interdisciplinary Elective Courses (select 3) </w:t>
            </w:r>
            <w:r>
              <w:rPr>
                <w:b/>
              </w:rPr>
              <w:t xml:space="preserve">                                                           12 credits</w:t>
            </w:r>
          </w:p>
        </w:tc>
      </w:tr>
      <w:tr w:rsidR="008E5CAE" w14:paraId="238D4DB9"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3D34898A" w14:textId="77777777" w:rsidR="008E5CAE" w:rsidRDefault="008E5CAE" w:rsidP="005C70C8">
            <w:pPr>
              <w:spacing w:after="0" w:line="240" w:lineRule="auto"/>
              <w:ind w:left="360" w:right="0" w:firstLine="0"/>
              <w:jc w:val="left"/>
            </w:pPr>
            <w:r>
              <w:t xml:space="preserve">AN 3800 </w:t>
            </w:r>
            <w:r>
              <w:rPr>
                <w:szCs w:val="24"/>
              </w:rPr>
              <w:t>Introduction to Geographic Information Systems</w:t>
            </w:r>
          </w:p>
        </w:tc>
      </w:tr>
      <w:tr w:rsidR="008E5CAE" w14:paraId="2B20F449"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7EEB7CD5" w14:textId="77777777" w:rsidR="008E5CAE" w:rsidRDefault="008E5CAE" w:rsidP="005C70C8">
            <w:pPr>
              <w:spacing w:after="0" w:line="240" w:lineRule="auto"/>
              <w:ind w:left="360" w:right="0" w:firstLine="0"/>
              <w:jc w:val="left"/>
            </w:pPr>
            <w:r>
              <w:t xml:space="preserve">AN 3801 </w:t>
            </w:r>
            <w:r>
              <w:rPr>
                <w:szCs w:val="24"/>
              </w:rPr>
              <w:t>Principles of Cartography</w:t>
            </w:r>
          </w:p>
        </w:tc>
      </w:tr>
      <w:tr w:rsidR="008E5CAE" w14:paraId="36939E8B"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2A486691" w14:textId="77777777" w:rsidR="008E5CAE" w:rsidRDefault="008E5CAE" w:rsidP="005C70C8">
            <w:pPr>
              <w:spacing w:after="0" w:line="240" w:lineRule="auto"/>
              <w:ind w:left="360" w:right="0" w:firstLine="0"/>
              <w:jc w:val="left"/>
            </w:pPr>
            <w:r>
              <w:t xml:space="preserve">AN 3802 </w:t>
            </w:r>
            <w:r>
              <w:rPr>
                <w:szCs w:val="24"/>
              </w:rPr>
              <w:t>Remote Sensing Using Arial and Satellite Imagery</w:t>
            </w:r>
          </w:p>
        </w:tc>
      </w:tr>
      <w:tr w:rsidR="008E5CAE" w14:paraId="2EA2AE50"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58361A7A" w14:textId="77777777" w:rsidR="008E5CAE" w:rsidRDefault="008E5CAE" w:rsidP="005C70C8">
            <w:pPr>
              <w:spacing w:after="0" w:line="240" w:lineRule="auto"/>
              <w:ind w:left="360" w:right="0" w:firstLine="0"/>
              <w:jc w:val="left"/>
            </w:pPr>
            <w:r>
              <w:t xml:space="preserve">AN 3803 </w:t>
            </w:r>
            <w:r>
              <w:rPr>
                <w:szCs w:val="24"/>
              </w:rPr>
              <w:t>Spatial Data Modeling and Analysis</w:t>
            </w:r>
          </w:p>
        </w:tc>
      </w:tr>
      <w:tr w:rsidR="009D5066" w14:paraId="119927D9"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4C5C7249" w14:textId="17968B70" w:rsidR="009D5066" w:rsidRDefault="009D5066" w:rsidP="005C70C8">
            <w:pPr>
              <w:spacing w:after="0" w:line="240" w:lineRule="auto"/>
              <w:ind w:left="360" w:right="0" w:firstLine="0"/>
              <w:jc w:val="left"/>
            </w:pPr>
            <w:r>
              <w:t>COM 3303: American Sign Language for Healthcare Personnel and First Responders</w:t>
            </w:r>
          </w:p>
        </w:tc>
      </w:tr>
      <w:tr w:rsidR="008E5CAE" w14:paraId="287281E9"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3205ED6F" w14:textId="77777777" w:rsidR="008E5CAE" w:rsidRDefault="008E5CAE" w:rsidP="005C70C8">
            <w:pPr>
              <w:spacing w:after="0" w:line="240" w:lineRule="auto"/>
              <w:ind w:left="360" w:right="0" w:firstLine="0"/>
              <w:jc w:val="left"/>
            </w:pPr>
            <w:r>
              <w:t>HST 3295 Religion, Politics, &amp; American Culture</w:t>
            </w:r>
          </w:p>
        </w:tc>
      </w:tr>
      <w:tr w:rsidR="008E5CAE" w14:paraId="17915EF4"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4BEE7F2A" w14:textId="77777777" w:rsidR="008E5CAE" w:rsidRDefault="008E5CAE" w:rsidP="005C70C8">
            <w:pPr>
              <w:spacing w:after="0" w:line="240" w:lineRule="auto"/>
              <w:ind w:left="360" w:right="0" w:firstLine="0"/>
              <w:jc w:val="left"/>
            </w:pPr>
            <w:r>
              <w:t>HST 3405 Nationalism in Modern Europe</w:t>
            </w:r>
            <w:r>
              <w:rPr>
                <w:b/>
              </w:rPr>
              <w:t xml:space="preserve"> </w:t>
            </w:r>
          </w:p>
        </w:tc>
      </w:tr>
      <w:tr w:rsidR="008E5CAE" w14:paraId="42ABC628" w14:textId="77777777" w:rsidTr="008E2253">
        <w:trPr>
          <w:trHeight w:val="274"/>
        </w:trPr>
        <w:tc>
          <w:tcPr>
            <w:tcW w:w="9294" w:type="dxa"/>
            <w:tcBorders>
              <w:top w:val="single" w:sz="5" w:space="0" w:color="000000"/>
              <w:left w:val="single" w:sz="6" w:space="0" w:color="000000"/>
              <w:bottom w:val="single" w:sz="5" w:space="0" w:color="000000"/>
              <w:right w:val="single" w:sz="6" w:space="0" w:color="000000"/>
            </w:tcBorders>
          </w:tcPr>
          <w:p w14:paraId="3EF4714F" w14:textId="77777777" w:rsidR="008E5CAE" w:rsidRDefault="008E5CAE" w:rsidP="005C70C8">
            <w:pPr>
              <w:spacing w:after="0" w:line="240" w:lineRule="auto"/>
              <w:ind w:left="360" w:right="0" w:firstLine="0"/>
              <w:jc w:val="left"/>
            </w:pPr>
            <w:r>
              <w:t xml:space="preserve">HST 3510 Modern Middle East </w:t>
            </w:r>
          </w:p>
        </w:tc>
      </w:tr>
      <w:tr w:rsidR="008E5CAE" w14:paraId="1F32D1A7"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52DDB9EE" w14:textId="77777777" w:rsidR="008E5CAE" w:rsidRDefault="008E5CAE" w:rsidP="005C70C8">
            <w:pPr>
              <w:spacing w:after="0" w:line="240" w:lineRule="auto"/>
              <w:ind w:left="360" w:right="0" w:firstLine="0"/>
              <w:jc w:val="left"/>
            </w:pPr>
            <w:r>
              <w:t>HST 3520 Cold War in the Middle East</w:t>
            </w:r>
          </w:p>
        </w:tc>
      </w:tr>
      <w:tr w:rsidR="008E5CAE" w14:paraId="084D51CD"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7BA1C69C" w14:textId="77777777" w:rsidR="008E5CAE" w:rsidRDefault="008E5CAE" w:rsidP="005C70C8">
            <w:pPr>
              <w:spacing w:after="0" w:line="240" w:lineRule="auto"/>
              <w:ind w:left="360" w:right="0" w:firstLine="0"/>
              <w:jc w:val="left"/>
            </w:pPr>
            <w:r>
              <w:t xml:space="preserve">HST 3540 Arab-Israeli Conflict </w:t>
            </w:r>
          </w:p>
        </w:tc>
      </w:tr>
      <w:tr w:rsidR="008E5CAE" w14:paraId="73A2BC39" w14:textId="77777777" w:rsidTr="008E2253">
        <w:trPr>
          <w:trHeight w:val="274"/>
        </w:trPr>
        <w:tc>
          <w:tcPr>
            <w:tcW w:w="9294" w:type="dxa"/>
            <w:tcBorders>
              <w:top w:val="single" w:sz="5" w:space="0" w:color="000000"/>
              <w:left w:val="single" w:sz="6" w:space="0" w:color="000000"/>
              <w:bottom w:val="single" w:sz="5" w:space="0" w:color="000000"/>
              <w:right w:val="single" w:sz="6" w:space="0" w:color="000000"/>
            </w:tcBorders>
          </w:tcPr>
          <w:p w14:paraId="1947D428" w14:textId="77777777" w:rsidR="008E5CAE" w:rsidRDefault="008E5CAE" w:rsidP="005C70C8">
            <w:pPr>
              <w:spacing w:after="0" w:line="240" w:lineRule="auto"/>
              <w:ind w:left="360" w:right="0" w:firstLine="0"/>
              <w:jc w:val="left"/>
            </w:pPr>
            <w:r>
              <w:t xml:space="preserve">HST 3550 Modern Iran and Iraq </w:t>
            </w:r>
          </w:p>
        </w:tc>
      </w:tr>
      <w:tr w:rsidR="008E5CAE" w14:paraId="57474371"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451BD1AA" w14:textId="77777777" w:rsidR="008E5CAE" w:rsidRDefault="008E5CAE" w:rsidP="005C70C8">
            <w:pPr>
              <w:spacing w:after="0" w:line="240" w:lineRule="auto"/>
              <w:ind w:left="360" w:right="0" w:firstLine="0"/>
              <w:jc w:val="left"/>
            </w:pPr>
            <w:r>
              <w:t xml:space="preserve">PHL 3610 </w:t>
            </w:r>
            <w:r w:rsidRPr="00A91CB3">
              <w:rPr>
                <w:szCs w:val="24"/>
              </w:rPr>
              <w:t>Philosophy of International Relations: Law</w:t>
            </w:r>
            <w:r>
              <w:rPr>
                <w:szCs w:val="24"/>
              </w:rPr>
              <w:t>,</w:t>
            </w:r>
            <w:r w:rsidR="007B3894">
              <w:rPr>
                <w:szCs w:val="24"/>
              </w:rPr>
              <w:t xml:space="preserve"> </w:t>
            </w:r>
            <w:r w:rsidRPr="00A91CB3">
              <w:rPr>
                <w:szCs w:val="24"/>
              </w:rPr>
              <w:t>War</w:t>
            </w:r>
            <w:r>
              <w:rPr>
                <w:szCs w:val="24"/>
              </w:rPr>
              <w:t>,</w:t>
            </w:r>
            <w:r w:rsidR="007B3894">
              <w:rPr>
                <w:szCs w:val="24"/>
              </w:rPr>
              <w:t xml:space="preserve"> </w:t>
            </w:r>
            <w:r w:rsidRPr="00A91CB3">
              <w:rPr>
                <w:szCs w:val="24"/>
              </w:rPr>
              <w:t>Peace</w:t>
            </w:r>
          </w:p>
        </w:tc>
      </w:tr>
      <w:tr w:rsidR="008E5CAE" w14:paraId="0511F1DA" w14:textId="77777777" w:rsidTr="008E2253">
        <w:trPr>
          <w:trHeight w:val="274"/>
        </w:trPr>
        <w:tc>
          <w:tcPr>
            <w:tcW w:w="9294" w:type="dxa"/>
            <w:tcBorders>
              <w:top w:val="single" w:sz="5" w:space="0" w:color="000000"/>
              <w:left w:val="single" w:sz="6" w:space="0" w:color="000000"/>
              <w:bottom w:val="single" w:sz="5" w:space="0" w:color="000000"/>
              <w:right w:val="single" w:sz="6" w:space="0" w:color="000000"/>
            </w:tcBorders>
          </w:tcPr>
          <w:p w14:paraId="63F33A56" w14:textId="77777777" w:rsidR="008E5CAE" w:rsidRDefault="008E5CAE" w:rsidP="005C70C8">
            <w:pPr>
              <w:spacing w:after="0" w:line="240" w:lineRule="auto"/>
              <w:ind w:left="360" w:right="0" w:firstLine="0"/>
              <w:jc w:val="left"/>
            </w:pPr>
            <w:r>
              <w:t xml:space="preserve">PHL 3620 Global Justice </w:t>
            </w:r>
          </w:p>
        </w:tc>
      </w:tr>
      <w:tr w:rsidR="008E5CAE" w14:paraId="3FFD92A1"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1C77EE4C" w14:textId="77777777" w:rsidR="008E5CAE" w:rsidRDefault="008E5CAE" w:rsidP="005C70C8">
            <w:pPr>
              <w:spacing w:after="0" w:line="240" w:lineRule="auto"/>
              <w:ind w:left="360" w:right="0" w:firstLine="0"/>
              <w:jc w:val="left"/>
            </w:pPr>
            <w:r>
              <w:t xml:space="preserve">PHL 3630 </w:t>
            </w:r>
            <w:r w:rsidRPr="00A91CB3">
              <w:rPr>
                <w:szCs w:val="24"/>
              </w:rPr>
              <w:t>Philosophy of Crime, Policing and Punishment</w:t>
            </w:r>
          </w:p>
        </w:tc>
      </w:tr>
      <w:tr w:rsidR="008E5CAE" w14:paraId="56D62D0E"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7DEF0D17" w14:textId="77777777" w:rsidR="008E5CAE" w:rsidRDefault="008E5CAE" w:rsidP="005C70C8">
            <w:pPr>
              <w:spacing w:after="0" w:line="240" w:lineRule="auto"/>
              <w:ind w:left="360" w:right="0" w:firstLine="0"/>
              <w:jc w:val="left"/>
            </w:pPr>
            <w:r>
              <w:t>PS 3040 International Politics: Theory and Practice</w:t>
            </w:r>
          </w:p>
        </w:tc>
      </w:tr>
      <w:tr w:rsidR="008E5CAE" w14:paraId="0A5978D7"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718B5C1B" w14:textId="77777777" w:rsidR="008E5CAE" w:rsidRDefault="008E5CAE" w:rsidP="005C70C8">
            <w:pPr>
              <w:spacing w:after="0" w:line="240" w:lineRule="auto"/>
              <w:ind w:left="360" w:right="0" w:firstLine="0"/>
              <w:jc w:val="left"/>
            </w:pPr>
            <w:r>
              <w:t>PS 3115 The Judicial Process</w:t>
            </w:r>
          </w:p>
        </w:tc>
      </w:tr>
      <w:tr w:rsidR="008E5CAE" w14:paraId="59F74AC4"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257D7B7E" w14:textId="77777777" w:rsidR="008E5CAE" w:rsidRDefault="008E5CAE" w:rsidP="005C70C8">
            <w:pPr>
              <w:spacing w:after="0" w:line="240" w:lineRule="auto"/>
              <w:ind w:left="360" w:right="0" w:firstLine="0"/>
              <w:jc w:val="left"/>
            </w:pPr>
            <w:r>
              <w:t>PS 3250 Law and Politics</w:t>
            </w:r>
          </w:p>
        </w:tc>
      </w:tr>
      <w:tr w:rsidR="008E5CAE" w14:paraId="2C0A5F9D"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7EFC31AB" w14:textId="77777777" w:rsidR="008E5CAE" w:rsidRDefault="008E5CAE" w:rsidP="005C70C8">
            <w:pPr>
              <w:spacing w:after="0" w:line="240" w:lineRule="auto"/>
              <w:ind w:left="360" w:right="0" w:firstLine="0"/>
              <w:jc w:val="left"/>
            </w:pPr>
            <w:r>
              <w:t>PS 3255 U.S. Constitutional Law</w:t>
            </w:r>
          </w:p>
        </w:tc>
      </w:tr>
      <w:tr w:rsidR="008E5CAE" w14:paraId="7851F80C"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2502D27E" w14:textId="77777777" w:rsidR="00F431C9" w:rsidRDefault="008E5CAE" w:rsidP="00F431C9">
            <w:pPr>
              <w:spacing w:after="0" w:line="240" w:lineRule="auto"/>
              <w:ind w:left="360" w:right="0" w:firstLine="0"/>
              <w:jc w:val="left"/>
            </w:pPr>
            <w:r>
              <w:t>PS 3260 Civil Rights and Civil Liberties</w:t>
            </w:r>
          </w:p>
        </w:tc>
      </w:tr>
      <w:tr w:rsidR="008E5CAE" w14:paraId="25BA0003" w14:textId="77777777" w:rsidTr="008E2253">
        <w:trPr>
          <w:trHeight w:val="271"/>
        </w:trPr>
        <w:tc>
          <w:tcPr>
            <w:tcW w:w="9294" w:type="dxa"/>
            <w:tcBorders>
              <w:top w:val="single" w:sz="5" w:space="0" w:color="000000"/>
              <w:left w:val="single" w:sz="6" w:space="0" w:color="000000"/>
              <w:bottom w:val="single" w:sz="5" w:space="0" w:color="000000"/>
              <w:right w:val="single" w:sz="6" w:space="0" w:color="000000"/>
            </w:tcBorders>
          </w:tcPr>
          <w:p w14:paraId="7BA5E11D" w14:textId="77777777" w:rsidR="008E5CAE" w:rsidRDefault="008E5CAE" w:rsidP="005C70C8">
            <w:pPr>
              <w:spacing w:after="0" w:line="240" w:lineRule="auto"/>
              <w:ind w:left="360" w:right="0" w:firstLine="0"/>
              <w:jc w:val="left"/>
            </w:pPr>
            <w:r>
              <w:t xml:space="preserve">PS 3415 Politics of the Middle East &amp; North Africa </w:t>
            </w:r>
          </w:p>
        </w:tc>
      </w:tr>
      <w:tr w:rsidR="008E5CAE" w14:paraId="543E12D9" w14:textId="77777777" w:rsidTr="008E2253">
        <w:trPr>
          <w:trHeight w:val="274"/>
        </w:trPr>
        <w:tc>
          <w:tcPr>
            <w:tcW w:w="9294" w:type="dxa"/>
            <w:tcBorders>
              <w:top w:val="single" w:sz="5" w:space="0" w:color="000000"/>
              <w:left w:val="single" w:sz="6" w:space="0" w:color="000000"/>
              <w:bottom w:val="single" w:sz="5" w:space="0" w:color="000000"/>
              <w:right w:val="single" w:sz="6" w:space="0" w:color="000000"/>
            </w:tcBorders>
          </w:tcPr>
          <w:p w14:paraId="6B9F2AE9" w14:textId="77777777" w:rsidR="008E5CAE" w:rsidRDefault="008E5CAE" w:rsidP="005C70C8">
            <w:pPr>
              <w:spacing w:after="0" w:line="240" w:lineRule="auto"/>
              <w:ind w:left="360" w:right="0" w:firstLine="0"/>
              <w:jc w:val="left"/>
            </w:pPr>
            <w:r>
              <w:t xml:space="preserve">PS 3430 Political Systems of Asia </w:t>
            </w:r>
          </w:p>
        </w:tc>
      </w:tr>
      <w:tr w:rsidR="00F431C9" w14:paraId="1B377032" w14:textId="77777777" w:rsidTr="008E2253">
        <w:trPr>
          <w:trHeight w:val="274"/>
        </w:trPr>
        <w:tc>
          <w:tcPr>
            <w:tcW w:w="9294" w:type="dxa"/>
            <w:tcBorders>
              <w:top w:val="single" w:sz="5" w:space="0" w:color="000000"/>
              <w:left w:val="single" w:sz="6" w:space="0" w:color="000000"/>
              <w:bottom w:val="single" w:sz="5" w:space="0" w:color="000000"/>
              <w:right w:val="single" w:sz="6" w:space="0" w:color="000000"/>
            </w:tcBorders>
          </w:tcPr>
          <w:p w14:paraId="6C65DF61" w14:textId="77777777" w:rsidR="00F431C9" w:rsidRDefault="00F431C9" w:rsidP="005C70C8">
            <w:pPr>
              <w:spacing w:after="0" w:line="240" w:lineRule="auto"/>
              <w:ind w:left="360" w:right="0" w:firstLine="0"/>
              <w:jc w:val="left"/>
            </w:pPr>
            <w:r>
              <w:t>PS 3630 Philosophy of Crime, Policing and Punishment</w:t>
            </w:r>
          </w:p>
        </w:tc>
      </w:tr>
      <w:tr w:rsidR="008E5CAE" w14:paraId="4EC40D8F" w14:textId="77777777" w:rsidTr="008E2253">
        <w:trPr>
          <w:trHeight w:val="274"/>
        </w:trPr>
        <w:tc>
          <w:tcPr>
            <w:tcW w:w="9294" w:type="dxa"/>
            <w:tcBorders>
              <w:top w:val="single" w:sz="5" w:space="0" w:color="000000"/>
              <w:left w:val="single" w:sz="6" w:space="0" w:color="000000"/>
              <w:bottom w:val="single" w:sz="5" w:space="0" w:color="000000"/>
              <w:right w:val="single" w:sz="6" w:space="0" w:color="000000"/>
            </w:tcBorders>
          </w:tcPr>
          <w:p w14:paraId="38D7EDA1" w14:textId="77777777" w:rsidR="008E5CAE" w:rsidRDefault="008E5CAE" w:rsidP="005C70C8">
            <w:pPr>
              <w:spacing w:after="0" w:line="240" w:lineRule="auto"/>
              <w:ind w:left="360" w:right="0" w:firstLine="0"/>
              <w:jc w:val="left"/>
            </w:pPr>
            <w:r>
              <w:t>PS 3660 International Law</w:t>
            </w:r>
          </w:p>
        </w:tc>
      </w:tr>
      <w:tr w:rsidR="008E5CAE" w14:paraId="548AE43F" w14:textId="77777777" w:rsidTr="008E2253">
        <w:trPr>
          <w:trHeight w:val="272"/>
        </w:trPr>
        <w:tc>
          <w:tcPr>
            <w:tcW w:w="9294" w:type="dxa"/>
            <w:tcBorders>
              <w:top w:val="single" w:sz="5" w:space="0" w:color="000000"/>
              <w:left w:val="single" w:sz="6" w:space="0" w:color="000000"/>
              <w:bottom w:val="single" w:sz="6" w:space="0" w:color="000000"/>
              <w:right w:val="single" w:sz="6" w:space="0" w:color="000000"/>
            </w:tcBorders>
          </w:tcPr>
          <w:p w14:paraId="5248F925" w14:textId="77777777" w:rsidR="008E5CAE" w:rsidRDefault="008E5CAE" w:rsidP="005C70C8">
            <w:pPr>
              <w:spacing w:after="0" w:line="240" w:lineRule="auto"/>
              <w:ind w:left="360" w:right="0" w:firstLine="0"/>
              <w:jc w:val="left"/>
            </w:pPr>
            <w:r>
              <w:t xml:space="preserve">PS 3780 International Terrorism: Causes, Consequences &amp; Responses </w:t>
            </w:r>
          </w:p>
        </w:tc>
      </w:tr>
      <w:tr w:rsidR="008E5CAE" w14:paraId="484E1ADD" w14:textId="77777777" w:rsidTr="008E2253">
        <w:trPr>
          <w:trHeight w:val="338"/>
        </w:trPr>
        <w:tc>
          <w:tcPr>
            <w:tcW w:w="9294" w:type="dxa"/>
            <w:tcBorders>
              <w:top w:val="single" w:sz="6" w:space="0" w:color="000000"/>
              <w:left w:val="single" w:sz="6" w:space="0" w:color="000000"/>
              <w:bottom w:val="single" w:sz="4" w:space="0" w:color="000000"/>
              <w:right w:val="single" w:sz="6" w:space="0" w:color="000000"/>
            </w:tcBorders>
          </w:tcPr>
          <w:p w14:paraId="6F631CA0" w14:textId="77777777" w:rsidR="008E5CAE" w:rsidRDefault="008E5CAE" w:rsidP="005C70C8">
            <w:pPr>
              <w:spacing w:after="0" w:line="240" w:lineRule="auto"/>
              <w:ind w:left="360" w:right="0" w:firstLine="0"/>
              <w:jc w:val="left"/>
            </w:pPr>
            <w:r>
              <w:t xml:space="preserve">REL 3130 </w:t>
            </w:r>
            <w:r w:rsidRPr="00A91CB3">
              <w:rPr>
                <w:szCs w:val="24"/>
              </w:rPr>
              <w:t>Islam in the Modern World</w:t>
            </w:r>
          </w:p>
        </w:tc>
      </w:tr>
      <w:tr w:rsidR="008E5CAE" w14:paraId="22191F4D" w14:textId="77777777" w:rsidTr="008E2253">
        <w:trPr>
          <w:trHeight w:val="338"/>
        </w:trPr>
        <w:tc>
          <w:tcPr>
            <w:tcW w:w="9294" w:type="dxa"/>
            <w:tcBorders>
              <w:top w:val="single" w:sz="6" w:space="0" w:color="000000"/>
              <w:left w:val="single" w:sz="6" w:space="0" w:color="000000"/>
              <w:bottom w:val="single" w:sz="4" w:space="0" w:color="000000"/>
              <w:right w:val="single" w:sz="6" w:space="0" w:color="000000"/>
            </w:tcBorders>
          </w:tcPr>
          <w:p w14:paraId="77696A1F" w14:textId="77777777" w:rsidR="008E5CAE" w:rsidRDefault="008E5CAE" w:rsidP="005C70C8">
            <w:pPr>
              <w:spacing w:after="0" w:line="240" w:lineRule="auto"/>
              <w:ind w:left="360" w:right="0" w:firstLine="0"/>
              <w:jc w:val="left"/>
            </w:pPr>
            <w:r>
              <w:t xml:space="preserve">REL 3140 </w:t>
            </w:r>
            <w:r w:rsidRPr="00A91CB3">
              <w:rPr>
                <w:szCs w:val="24"/>
              </w:rPr>
              <w:t>Religion in the Modern World</w:t>
            </w:r>
          </w:p>
        </w:tc>
      </w:tr>
      <w:tr w:rsidR="008E5CAE" w14:paraId="7E8B0DF7" w14:textId="77777777" w:rsidTr="00324B2E">
        <w:trPr>
          <w:trHeight w:val="338"/>
        </w:trPr>
        <w:tc>
          <w:tcPr>
            <w:tcW w:w="9294" w:type="dxa"/>
            <w:tcBorders>
              <w:top w:val="single" w:sz="6" w:space="0" w:color="000000"/>
              <w:left w:val="single" w:sz="6" w:space="0" w:color="000000"/>
              <w:bottom w:val="single" w:sz="4" w:space="0" w:color="auto"/>
              <w:right w:val="single" w:sz="6" w:space="0" w:color="000000"/>
            </w:tcBorders>
          </w:tcPr>
          <w:p w14:paraId="38D28026" w14:textId="77777777" w:rsidR="008E5CAE" w:rsidRDefault="008E5CAE" w:rsidP="005C70C8">
            <w:pPr>
              <w:spacing w:after="0" w:line="240" w:lineRule="auto"/>
              <w:ind w:left="360" w:right="0" w:firstLine="0"/>
              <w:jc w:val="left"/>
            </w:pPr>
            <w:r>
              <w:t>REL 3450 Islam in America</w:t>
            </w:r>
          </w:p>
        </w:tc>
      </w:tr>
      <w:tr w:rsidR="008E2253" w14:paraId="1C3B551D" w14:textId="77777777" w:rsidTr="00324B2E">
        <w:trPr>
          <w:trHeight w:val="338"/>
        </w:trPr>
        <w:tc>
          <w:tcPr>
            <w:tcW w:w="9294" w:type="dxa"/>
            <w:tcBorders>
              <w:top w:val="single" w:sz="4" w:space="0" w:color="auto"/>
              <w:left w:val="single" w:sz="4" w:space="0" w:color="auto"/>
              <w:bottom w:val="single" w:sz="4" w:space="0" w:color="auto"/>
              <w:right w:val="single" w:sz="4" w:space="0" w:color="auto"/>
            </w:tcBorders>
          </w:tcPr>
          <w:p w14:paraId="37A3A69B" w14:textId="77777777" w:rsidR="008E2253" w:rsidRPr="00A91CB3" w:rsidRDefault="008E2253" w:rsidP="00247741">
            <w:pPr>
              <w:spacing w:after="0" w:line="240" w:lineRule="auto"/>
              <w:ind w:left="360" w:right="0" w:firstLine="0"/>
              <w:jc w:val="left"/>
              <w:rPr>
                <w:szCs w:val="24"/>
              </w:rPr>
            </w:pPr>
            <w:r w:rsidRPr="00A91CB3">
              <w:rPr>
                <w:szCs w:val="24"/>
              </w:rPr>
              <w:t>SOC 3610</w:t>
            </w:r>
            <w:r>
              <w:rPr>
                <w:szCs w:val="24"/>
              </w:rPr>
              <w:t xml:space="preserve"> Race and Ethnic Relations</w:t>
            </w:r>
          </w:p>
        </w:tc>
      </w:tr>
      <w:tr w:rsidR="00247741" w14:paraId="5C68B1BC" w14:textId="77777777" w:rsidTr="00324B2E">
        <w:trPr>
          <w:trHeight w:val="338"/>
        </w:trPr>
        <w:tc>
          <w:tcPr>
            <w:tcW w:w="9294" w:type="dxa"/>
            <w:tcBorders>
              <w:top w:val="single" w:sz="4" w:space="0" w:color="auto"/>
              <w:left w:val="single" w:sz="6" w:space="0" w:color="000000"/>
              <w:bottom w:val="single" w:sz="4" w:space="0" w:color="000000"/>
              <w:right w:val="single" w:sz="6" w:space="0" w:color="000000"/>
            </w:tcBorders>
          </w:tcPr>
          <w:p w14:paraId="2B3CF3FB" w14:textId="77777777" w:rsidR="00247741" w:rsidRDefault="00247741" w:rsidP="00247741">
            <w:pPr>
              <w:spacing w:after="0" w:line="240" w:lineRule="auto"/>
              <w:ind w:left="360" w:right="0" w:firstLine="0"/>
              <w:jc w:val="left"/>
            </w:pPr>
            <w:r>
              <w:t xml:space="preserve">SPN 3580 </w:t>
            </w:r>
            <w:r w:rsidRPr="00A91CB3">
              <w:rPr>
                <w:szCs w:val="24"/>
              </w:rPr>
              <w:t>Spanish for First Responders</w:t>
            </w:r>
          </w:p>
        </w:tc>
      </w:tr>
      <w:tr w:rsidR="00247741" w14:paraId="77BA5783" w14:textId="77777777" w:rsidTr="008E2253">
        <w:trPr>
          <w:trHeight w:val="381"/>
        </w:trPr>
        <w:tc>
          <w:tcPr>
            <w:tcW w:w="9294" w:type="dxa"/>
            <w:tcBorders>
              <w:top w:val="single" w:sz="6" w:space="0" w:color="000000"/>
              <w:left w:val="single" w:sz="6" w:space="0" w:color="000000"/>
              <w:bottom w:val="single" w:sz="4" w:space="0" w:color="000000"/>
              <w:right w:val="single" w:sz="6" w:space="0" w:color="000000"/>
            </w:tcBorders>
          </w:tcPr>
          <w:p w14:paraId="37775310" w14:textId="77777777" w:rsidR="00247741" w:rsidRDefault="00247741" w:rsidP="00247741">
            <w:pPr>
              <w:spacing w:after="0" w:line="240" w:lineRule="auto"/>
              <w:ind w:left="360" w:right="0" w:firstLine="0"/>
              <w:jc w:val="left"/>
            </w:pPr>
            <w:r>
              <w:t xml:space="preserve">WHP 4350 </w:t>
            </w:r>
            <w:r w:rsidRPr="00A91CB3">
              <w:rPr>
                <w:szCs w:val="24"/>
              </w:rPr>
              <w:t>Environmental Justice</w:t>
            </w:r>
          </w:p>
        </w:tc>
      </w:tr>
    </w:tbl>
    <w:p w14:paraId="42BC4077" w14:textId="77777777" w:rsidR="008772BB" w:rsidRDefault="008772BB">
      <w:pPr>
        <w:spacing w:after="3" w:line="265" w:lineRule="auto"/>
        <w:ind w:left="2451" w:right="0"/>
        <w:jc w:val="left"/>
        <w:rPr>
          <w:b/>
        </w:rPr>
      </w:pPr>
    </w:p>
    <w:p w14:paraId="4B01E315" w14:textId="77777777" w:rsidR="00531D36" w:rsidRDefault="008772BB" w:rsidP="0096517B">
      <w:pPr>
        <w:spacing w:after="160" w:line="259" w:lineRule="auto"/>
        <w:ind w:left="0" w:right="0" w:firstLine="0"/>
        <w:jc w:val="center"/>
      </w:pPr>
      <w:r>
        <w:rPr>
          <w:b/>
        </w:rPr>
        <w:br w:type="page"/>
      </w:r>
      <w:r w:rsidR="00F6506F">
        <w:rPr>
          <w:b/>
        </w:rPr>
        <w:lastRenderedPageBreak/>
        <w:t>BACHELOR OF ARTS IN CRIMINAL JUSTICE:</w:t>
      </w:r>
    </w:p>
    <w:p w14:paraId="22716BE8" w14:textId="0F969397" w:rsidR="00CB404B" w:rsidRDefault="007F0587" w:rsidP="00D05164">
      <w:pPr>
        <w:spacing w:after="0" w:line="259" w:lineRule="auto"/>
        <w:ind w:left="1001" w:right="0" w:firstLine="0"/>
        <w:jc w:val="center"/>
        <w:rPr>
          <w:b/>
        </w:rPr>
      </w:pPr>
      <w:r>
        <w:rPr>
          <w:b/>
        </w:rPr>
        <w:t>C</w:t>
      </w:r>
      <w:r w:rsidR="0017453B">
        <w:rPr>
          <w:b/>
        </w:rPr>
        <w:t>YBERSECURITY</w:t>
      </w:r>
      <w:r>
        <w:rPr>
          <w:b/>
        </w:rPr>
        <w:t xml:space="preserve"> A</w:t>
      </w:r>
      <w:r w:rsidR="0017453B">
        <w:rPr>
          <w:b/>
        </w:rPr>
        <w:t>NALYTICS</w:t>
      </w:r>
      <w:r>
        <w:rPr>
          <w:b/>
        </w:rPr>
        <w:t xml:space="preserve"> and M</w:t>
      </w:r>
      <w:r w:rsidR="0017453B">
        <w:rPr>
          <w:b/>
        </w:rPr>
        <w:t>ANAGEMENT</w:t>
      </w:r>
      <w:r>
        <w:rPr>
          <w:b/>
        </w:rPr>
        <w:t xml:space="preserve"> </w:t>
      </w:r>
      <w:r w:rsidR="0096517B">
        <w:rPr>
          <w:b/>
        </w:rPr>
        <w:t>CONCENTRATION</w:t>
      </w:r>
    </w:p>
    <w:p w14:paraId="74455D7F" w14:textId="77777777" w:rsidR="00531D36" w:rsidRDefault="00F6506F">
      <w:pPr>
        <w:spacing w:after="0" w:line="259" w:lineRule="auto"/>
        <w:ind w:left="1001" w:right="0" w:firstLine="0"/>
        <w:jc w:val="left"/>
      </w:pPr>
      <w:r>
        <w:rPr>
          <w:sz w:val="26"/>
        </w:rPr>
        <w:t xml:space="preserve"> </w:t>
      </w:r>
    </w:p>
    <w:tbl>
      <w:tblPr>
        <w:tblStyle w:val="TableGrid"/>
        <w:tblW w:w="11160" w:type="dxa"/>
        <w:tblInd w:w="-6" w:type="dxa"/>
        <w:tblCellMar>
          <w:left w:w="6" w:type="dxa"/>
          <w:right w:w="26" w:type="dxa"/>
        </w:tblCellMar>
        <w:tblLook w:val="04A0" w:firstRow="1" w:lastRow="0" w:firstColumn="1" w:lastColumn="0" w:noHBand="0" w:noVBand="1"/>
      </w:tblPr>
      <w:tblGrid>
        <w:gridCol w:w="11160"/>
      </w:tblGrid>
      <w:tr w:rsidR="00E138BD" w14:paraId="0A09AFA4" w14:textId="77777777" w:rsidTr="00736E44">
        <w:trPr>
          <w:trHeight w:val="258"/>
        </w:trPr>
        <w:tc>
          <w:tcPr>
            <w:tcW w:w="11160" w:type="dxa"/>
            <w:tcBorders>
              <w:top w:val="single" w:sz="5" w:space="0" w:color="000000"/>
              <w:left w:val="single" w:sz="5" w:space="0" w:color="000000"/>
              <w:bottom w:val="single" w:sz="5" w:space="0" w:color="000000"/>
              <w:right w:val="single" w:sz="5" w:space="0" w:color="000000"/>
            </w:tcBorders>
          </w:tcPr>
          <w:p w14:paraId="684139C8" w14:textId="77777777" w:rsidR="00E138BD" w:rsidRDefault="00E138BD">
            <w:pPr>
              <w:spacing w:after="0" w:line="259" w:lineRule="auto"/>
              <w:ind w:left="97" w:right="0" w:firstLine="0"/>
              <w:jc w:val="left"/>
            </w:pPr>
            <w:r>
              <w:rPr>
                <w:b/>
              </w:rPr>
              <w:t xml:space="preserve">Required Courses </w:t>
            </w:r>
          </w:p>
          <w:p w14:paraId="1AD21F5B" w14:textId="74D3466A" w:rsidR="00E138BD" w:rsidRDefault="00E138BD">
            <w:pPr>
              <w:spacing w:after="0" w:line="259" w:lineRule="auto"/>
              <w:ind w:left="97" w:right="0" w:firstLine="0"/>
              <w:jc w:val="left"/>
            </w:pPr>
            <w:r>
              <w:rPr>
                <w:b/>
              </w:rPr>
              <w:t xml:space="preserve">                                                                       32 credits</w:t>
            </w:r>
          </w:p>
        </w:tc>
      </w:tr>
      <w:tr w:rsidR="00C54A83" w14:paraId="1B134430"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30A3E84B" w14:textId="77777777" w:rsidR="00C54A83" w:rsidRDefault="00C54A83" w:rsidP="005C70C8">
            <w:pPr>
              <w:spacing w:after="0" w:line="240" w:lineRule="auto"/>
              <w:ind w:left="346" w:right="0" w:firstLine="0"/>
              <w:jc w:val="left"/>
            </w:pPr>
            <w:r>
              <w:t>CRJ 1</w:t>
            </w:r>
            <w:r w:rsidR="00C86623">
              <w:t>1</w:t>
            </w:r>
            <w:r>
              <w:t xml:space="preserve">00 Introduction to Criminal Justice* </w:t>
            </w:r>
          </w:p>
        </w:tc>
      </w:tr>
      <w:tr w:rsidR="00C54A83" w14:paraId="1FE8F467"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4D2BAF17" w14:textId="77777777" w:rsidR="00C54A83" w:rsidRDefault="00C54A83" w:rsidP="005C70C8">
            <w:pPr>
              <w:spacing w:after="0" w:line="240" w:lineRule="auto"/>
              <w:ind w:left="346" w:right="0" w:firstLine="0"/>
              <w:jc w:val="left"/>
            </w:pPr>
            <w:r>
              <w:t>CRJ 2</w:t>
            </w:r>
            <w:r w:rsidR="00C86623">
              <w:t>1</w:t>
            </w:r>
            <w:r>
              <w:t xml:space="preserve">00 Criminological Theory* </w:t>
            </w:r>
          </w:p>
        </w:tc>
      </w:tr>
      <w:tr w:rsidR="00C54A83" w14:paraId="3898C431"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46F4CE3D" w14:textId="77777777" w:rsidR="00C54A83" w:rsidRDefault="00C54A83" w:rsidP="005C70C8">
            <w:pPr>
              <w:spacing w:after="0" w:line="240" w:lineRule="auto"/>
              <w:ind w:left="346" w:right="0" w:firstLine="0"/>
              <w:jc w:val="left"/>
            </w:pPr>
            <w:r>
              <w:t>SO</w:t>
            </w:r>
            <w:r w:rsidR="00C86623">
              <w:t>C 2010</w:t>
            </w:r>
            <w:r>
              <w:t xml:space="preserve"> Introduction to Methods of Social Research </w:t>
            </w:r>
          </w:p>
        </w:tc>
      </w:tr>
      <w:tr w:rsidR="00C54A83" w14:paraId="624DB9F1"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57AB50F5" w14:textId="77777777" w:rsidR="00C54A83" w:rsidRDefault="00C86623" w:rsidP="005C70C8">
            <w:pPr>
              <w:spacing w:after="0" w:line="240" w:lineRule="auto"/>
              <w:ind w:left="346" w:right="0" w:firstLine="0"/>
              <w:jc w:val="left"/>
            </w:pPr>
            <w:r>
              <w:t>SOC 2020</w:t>
            </w:r>
            <w:r w:rsidR="00C54A83">
              <w:t xml:space="preserve"> Social Statistics with Computer Applications </w:t>
            </w:r>
          </w:p>
        </w:tc>
      </w:tr>
      <w:tr w:rsidR="00C54A83" w14:paraId="5BD3DFD7"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5AE344D1" w14:textId="77777777" w:rsidR="00C54A83" w:rsidRDefault="00C54A83" w:rsidP="005C70C8">
            <w:pPr>
              <w:spacing w:after="0" w:line="240" w:lineRule="auto"/>
              <w:ind w:left="346" w:right="0" w:firstLine="0"/>
              <w:jc w:val="left"/>
            </w:pPr>
            <w:r>
              <w:t>CRJ 32</w:t>
            </w:r>
            <w:r w:rsidR="00C86623">
              <w:t>2</w:t>
            </w:r>
            <w:r>
              <w:t xml:space="preserve">7 Police &amp; Society* </w:t>
            </w:r>
          </w:p>
        </w:tc>
      </w:tr>
      <w:tr w:rsidR="00C54A83" w14:paraId="10E55BA9"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6A3F13BE" w14:textId="77777777" w:rsidR="00C54A83" w:rsidRDefault="00C54A83" w:rsidP="005C70C8">
            <w:pPr>
              <w:spacing w:after="0" w:line="240" w:lineRule="auto"/>
              <w:ind w:left="346" w:right="0" w:firstLine="0"/>
              <w:jc w:val="left"/>
            </w:pPr>
            <w:r>
              <w:t>CRJ 3</w:t>
            </w:r>
            <w:r w:rsidR="00C86623">
              <w:t>2</w:t>
            </w:r>
            <w:r>
              <w:t xml:space="preserve">29 Criminal Law &amp; the Courts* </w:t>
            </w:r>
          </w:p>
        </w:tc>
      </w:tr>
      <w:tr w:rsidR="00C54A83" w14:paraId="1876B116"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49FA0AA1" w14:textId="77777777" w:rsidR="00C54A83" w:rsidRDefault="00C86623" w:rsidP="005C70C8">
            <w:pPr>
              <w:spacing w:after="0" w:line="240" w:lineRule="auto"/>
              <w:ind w:left="346" w:right="0" w:firstLine="0"/>
              <w:jc w:val="left"/>
            </w:pPr>
            <w:r>
              <w:t>CRJ 495</w:t>
            </w:r>
            <w:r w:rsidR="00C54A83">
              <w:t>0 Criminal Justice Internship*</w:t>
            </w:r>
          </w:p>
        </w:tc>
      </w:tr>
      <w:tr w:rsidR="00C54A83" w14:paraId="353BE28B"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1C74505E" w14:textId="77777777" w:rsidR="00C54A83" w:rsidRDefault="00C54A83" w:rsidP="005C70C8">
            <w:pPr>
              <w:spacing w:after="0" w:line="240" w:lineRule="auto"/>
              <w:ind w:left="346" w:right="0" w:firstLine="0"/>
              <w:jc w:val="left"/>
            </w:pPr>
            <w:r>
              <w:t>CRJ 49</w:t>
            </w:r>
            <w:r w:rsidR="00C86623">
              <w:t>7</w:t>
            </w:r>
            <w:r>
              <w:t>0 Capstone: Criminal Justice Policy Analysis*</w:t>
            </w:r>
          </w:p>
        </w:tc>
      </w:tr>
      <w:tr w:rsidR="00E138BD" w14:paraId="09B6C3DC" w14:textId="77777777" w:rsidTr="007B49E6">
        <w:trPr>
          <w:trHeight w:val="257"/>
        </w:trPr>
        <w:tc>
          <w:tcPr>
            <w:tcW w:w="11160" w:type="dxa"/>
            <w:tcBorders>
              <w:top w:val="single" w:sz="5" w:space="0" w:color="000000"/>
              <w:left w:val="single" w:sz="5" w:space="0" w:color="000000"/>
              <w:bottom w:val="single" w:sz="5" w:space="0" w:color="000000"/>
              <w:right w:val="single" w:sz="5" w:space="0" w:color="000000"/>
            </w:tcBorders>
          </w:tcPr>
          <w:p w14:paraId="4176FEF7" w14:textId="77777777" w:rsidR="00E138BD" w:rsidRDefault="00E138BD" w:rsidP="00C54A83">
            <w:pPr>
              <w:spacing w:after="0" w:line="259" w:lineRule="auto"/>
              <w:ind w:left="97" w:right="0" w:firstLine="0"/>
              <w:jc w:val="left"/>
            </w:pPr>
            <w:r>
              <w:rPr>
                <w:b/>
              </w:rPr>
              <w:t xml:space="preserve">Required MIS Courses </w:t>
            </w:r>
          </w:p>
          <w:p w14:paraId="1298C47E" w14:textId="47C09092" w:rsidR="00E138BD" w:rsidRDefault="00E138BD" w:rsidP="00C54A83">
            <w:pPr>
              <w:spacing w:after="0" w:line="259" w:lineRule="auto"/>
              <w:ind w:left="97" w:right="0" w:firstLine="0"/>
              <w:jc w:val="left"/>
            </w:pPr>
            <w:r>
              <w:rPr>
                <w:b/>
              </w:rPr>
              <w:t xml:space="preserve">                                                                  12-13 credits</w:t>
            </w:r>
          </w:p>
        </w:tc>
      </w:tr>
      <w:tr w:rsidR="00C54A83" w14:paraId="4BDF07FF" w14:textId="77777777" w:rsidTr="002E1BF7">
        <w:trPr>
          <w:trHeight w:val="255"/>
        </w:trPr>
        <w:tc>
          <w:tcPr>
            <w:tcW w:w="11160" w:type="dxa"/>
            <w:tcBorders>
              <w:top w:val="single" w:sz="5" w:space="0" w:color="000000"/>
              <w:left w:val="single" w:sz="5" w:space="0" w:color="000000"/>
              <w:bottom w:val="single" w:sz="5" w:space="0" w:color="000000"/>
              <w:right w:val="single" w:sz="5" w:space="0" w:color="000000"/>
            </w:tcBorders>
          </w:tcPr>
          <w:p w14:paraId="4384773C" w14:textId="51DCEE2C" w:rsidR="00C54A83" w:rsidRDefault="002E1BF7" w:rsidP="005C70C8">
            <w:pPr>
              <w:spacing w:after="0" w:line="240" w:lineRule="auto"/>
              <w:ind w:left="346" w:right="0" w:firstLine="0"/>
              <w:jc w:val="left"/>
            </w:pPr>
            <w:r>
              <w:t xml:space="preserve">MIS 1000 Business Problem Solving Info. Tech. </w:t>
            </w:r>
            <w:r w:rsidRPr="00E138BD">
              <w:rPr>
                <w:b/>
                <w:bCs/>
                <w:color w:val="auto"/>
              </w:rPr>
              <w:t>or</w:t>
            </w:r>
            <w:r>
              <w:t xml:space="preserve"> CSI 1200 Intro. to Computing/Programming using Excel</w:t>
            </w:r>
          </w:p>
        </w:tc>
      </w:tr>
      <w:tr w:rsidR="002E1BF7" w14:paraId="27FE0D63" w14:textId="77777777" w:rsidTr="002E1BF7">
        <w:trPr>
          <w:trHeight w:val="255"/>
        </w:trPr>
        <w:tc>
          <w:tcPr>
            <w:tcW w:w="11160" w:type="dxa"/>
            <w:tcBorders>
              <w:top w:val="single" w:sz="5" w:space="0" w:color="000000"/>
              <w:left w:val="single" w:sz="5" w:space="0" w:color="000000"/>
              <w:bottom w:val="single" w:sz="5" w:space="0" w:color="000000"/>
              <w:right w:val="single" w:sz="5" w:space="0" w:color="000000"/>
            </w:tcBorders>
          </w:tcPr>
          <w:p w14:paraId="28B0F6F0" w14:textId="3A038425" w:rsidR="002E1BF7" w:rsidRDefault="002E1BF7" w:rsidP="002E1BF7">
            <w:pPr>
              <w:spacing w:after="0" w:line="240" w:lineRule="auto"/>
              <w:ind w:left="346" w:right="0" w:firstLine="0"/>
              <w:jc w:val="left"/>
            </w:pPr>
            <w:r>
              <w:t xml:space="preserve">MIS 3000 Management Info. Systems </w:t>
            </w:r>
            <w:r w:rsidRPr="00E138BD">
              <w:rPr>
                <w:b/>
                <w:bCs/>
                <w:color w:val="ED0000"/>
              </w:rPr>
              <w:t>or</w:t>
            </w:r>
            <w:r>
              <w:t xml:space="preserve"> MIS 3010 Survey of Management Info. Systems </w:t>
            </w:r>
          </w:p>
        </w:tc>
      </w:tr>
      <w:tr w:rsidR="002E1BF7" w14:paraId="044AC962"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46429B40" w14:textId="77777777" w:rsidR="002E1BF7" w:rsidRDefault="002E1BF7" w:rsidP="002E1BF7">
            <w:pPr>
              <w:spacing w:after="0" w:line="240" w:lineRule="auto"/>
              <w:ind w:left="346" w:right="0" w:firstLine="0"/>
              <w:jc w:val="left"/>
            </w:pPr>
            <w:r>
              <w:t xml:space="preserve">MIS 3050 Information Technology Foundation </w:t>
            </w:r>
          </w:p>
        </w:tc>
      </w:tr>
      <w:tr w:rsidR="002E1BF7" w14:paraId="1AF72571"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138CC891" w14:textId="1D440BBB" w:rsidR="002E1BF7" w:rsidRDefault="002E1BF7" w:rsidP="002E1BF7">
            <w:pPr>
              <w:spacing w:after="0" w:line="240" w:lineRule="auto"/>
              <w:ind w:left="346" w:right="0" w:firstLine="0"/>
              <w:jc w:val="left"/>
            </w:pPr>
            <w:r>
              <w:t>MIS 4170 Practical Cyber Security Fundamentals</w:t>
            </w:r>
          </w:p>
        </w:tc>
      </w:tr>
      <w:tr w:rsidR="002E1BF7" w14:paraId="129AA461"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441C73FE" w14:textId="5E9066DC" w:rsidR="002E1BF7" w:rsidRPr="002E1BF7" w:rsidRDefault="002E1BF7" w:rsidP="002E1BF7">
            <w:pPr>
              <w:spacing w:after="0" w:line="240" w:lineRule="auto"/>
              <w:ind w:left="0" w:right="0" w:firstLine="0"/>
              <w:jc w:val="left"/>
              <w:rPr>
                <w:b/>
                <w:bCs/>
              </w:rPr>
            </w:pPr>
            <w:r>
              <w:t xml:space="preserve"> </w:t>
            </w:r>
            <w:r w:rsidRPr="002E1BF7">
              <w:rPr>
                <w:b/>
                <w:bCs/>
              </w:rPr>
              <w:t>MIS Elective Courses (select 2)</w:t>
            </w:r>
            <w:r>
              <w:rPr>
                <w:b/>
                <w:bCs/>
              </w:rPr>
              <w:t xml:space="preserve">                                                                                </w:t>
            </w:r>
            <w:r w:rsidR="00324B2E">
              <w:rPr>
                <w:b/>
                <w:bCs/>
              </w:rPr>
              <w:t xml:space="preserve">               </w:t>
            </w:r>
            <w:r>
              <w:rPr>
                <w:b/>
                <w:bCs/>
              </w:rPr>
              <w:t xml:space="preserve">                      6 credits</w:t>
            </w:r>
          </w:p>
        </w:tc>
      </w:tr>
      <w:tr w:rsidR="002E1BF7" w14:paraId="20ECB43C"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51A0CD31" w14:textId="43EBE3D8" w:rsidR="002E1BF7" w:rsidRDefault="002E1BF7" w:rsidP="002E1BF7">
            <w:pPr>
              <w:spacing w:after="0" w:line="240" w:lineRule="auto"/>
              <w:ind w:left="346" w:right="0" w:firstLine="0"/>
              <w:jc w:val="left"/>
            </w:pPr>
            <w:r>
              <w:t>MIS 4130 Networks</w:t>
            </w:r>
          </w:p>
        </w:tc>
      </w:tr>
      <w:tr w:rsidR="002E1BF7" w14:paraId="11328DA6"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33CB16B3" w14:textId="7308D3FE" w:rsidR="002E1BF7" w:rsidRDefault="002E1BF7" w:rsidP="002E1BF7">
            <w:pPr>
              <w:spacing w:after="0" w:line="240" w:lineRule="auto"/>
              <w:ind w:left="346" w:right="0" w:firstLine="0"/>
              <w:jc w:val="left"/>
            </w:pPr>
            <w:r>
              <w:t>MIS 4140 Information Systems Security Lab</w:t>
            </w:r>
          </w:p>
        </w:tc>
      </w:tr>
      <w:tr w:rsidR="002E1BF7" w14:paraId="111F49D3"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5B70CAC2" w14:textId="06AE4F28" w:rsidR="002E1BF7" w:rsidRDefault="002E1BF7" w:rsidP="002E1BF7">
            <w:pPr>
              <w:spacing w:after="0" w:line="240" w:lineRule="auto"/>
              <w:ind w:left="346" w:right="0" w:firstLine="0"/>
              <w:jc w:val="left"/>
            </w:pPr>
            <w:r>
              <w:t xml:space="preserve">MIS 4180 </w:t>
            </w:r>
            <w:r w:rsidRPr="00753ECD">
              <w:rPr>
                <w:color w:val="auto"/>
                <w:szCs w:val="24"/>
              </w:rPr>
              <w:t xml:space="preserve">IS Risk Analysis and </w:t>
            </w:r>
            <w:r w:rsidR="00C43180">
              <w:rPr>
                <w:color w:val="auto"/>
                <w:szCs w:val="24"/>
              </w:rPr>
              <w:t xml:space="preserve">Security </w:t>
            </w:r>
            <w:r w:rsidRPr="00753ECD">
              <w:rPr>
                <w:color w:val="auto"/>
                <w:szCs w:val="24"/>
              </w:rPr>
              <w:t>Controls Development</w:t>
            </w:r>
          </w:p>
        </w:tc>
      </w:tr>
      <w:tr w:rsidR="002E1BF7" w14:paraId="6FBB1E09"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3098C49A" w14:textId="089278B4" w:rsidR="002E1BF7" w:rsidRDefault="002E1BF7" w:rsidP="002E1BF7">
            <w:pPr>
              <w:spacing w:after="0" w:line="240" w:lineRule="auto"/>
              <w:ind w:left="346" w:right="0" w:firstLine="0"/>
              <w:jc w:val="left"/>
            </w:pPr>
            <w:r>
              <w:t>MIS 4560 Introduction to Data Science</w:t>
            </w:r>
          </w:p>
        </w:tc>
      </w:tr>
      <w:tr w:rsidR="002E1BF7" w14:paraId="782564C3"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40F4531D" w14:textId="481F06DB" w:rsidR="002E1BF7" w:rsidRDefault="002E1BF7" w:rsidP="002E1BF7">
            <w:pPr>
              <w:spacing w:after="0" w:line="240" w:lineRule="auto"/>
              <w:ind w:left="346" w:right="0" w:firstLine="0"/>
              <w:jc w:val="left"/>
            </w:pPr>
            <w:r>
              <w:t>MIS 4700 IS Security</w:t>
            </w:r>
          </w:p>
        </w:tc>
      </w:tr>
      <w:tr w:rsidR="002E1BF7" w14:paraId="13B93387"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43EA6F36" w14:textId="299F23C2" w:rsidR="002E1BF7" w:rsidRDefault="002E1BF7" w:rsidP="002E1BF7">
            <w:pPr>
              <w:spacing w:after="0" w:line="240" w:lineRule="auto"/>
              <w:ind w:left="346" w:right="0" w:firstLine="0"/>
              <w:jc w:val="left"/>
            </w:pPr>
            <w:r>
              <w:t>MIS 4750 Mobile Security and Secure Application Development</w:t>
            </w:r>
          </w:p>
        </w:tc>
      </w:tr>
      <w:tr w:rsidR="002E1BF7" w14:paraId="65E38B36"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77CF46FF" w14:textId="275060E2" w:rsidR="002E1BF7" w:rsidRDefault="002E1BF7" w:rsidP="002E1BF7">
            <w:pPr>
              <w:spacing w:after="0" w:line="240" w:lineRule="auto"/>
              <w:ind w:left="346" w:right="0" w:firstLine="0"/>
              <w:jc w:val="left"/>
            </w:pPr>
            <w:r>
              <w:t>MIS 4810 Digital Forensics Analysis and Incident Response</w:t>
            </w:r>
          </w:p>
        </w:tc>
      </w:tr>
      <w:tr w:rsidR="002E1BF7" w14:paraId="2D499C39"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3EADD177" w14:textId="784060F0" w:rsidR="002E1BF7" w:rsidRDefault="002E1BF7" w:rsidP="002E1BF7">
            <w:pPr>
              <w:spacing w:after="0" w:line="240" w:lineRule="auto"/>
              <w:ind w:left="346" w:right="0" w:firstLine="0"/>
              <w:jc w:val="left"/>
            </w:pPr>
            <w:r>
              <w:t xml:space="preserve">MIS 4860 Advanced Application of Analytics in Cyber Security </w:t>
            </w:r>
          </w:p>
        </w:tc>
      </w:tr>
      <w:tr w:rsidR="00E138BD" w14:paraId="33D93F18" w14:textId="77777777" w:rsidTr="00D270A1">
        <w:trPr>
          <w:trHeight w:val="246"/>
        </w:trPr>
        <w:tc>
          <w:tcPr>
            <w:tcW w:w="11160" w:type="dxa"/>
            <w:tcBorders>
              <w:top w:val="single" w:sz="5" w:space="0" w:color="000000"/>
              <w:left w:val="single" w:sz="5" w:space="0" w:color="000000"/>
              <w:bottom w:val="single" w:sz="5" w:space="0" w:color="000000"/>
              <w:right w:val="single" w:sz="5" w:space="0" w:color="000000"/>
            </w:tcBorders>
          </w:tcPr>
          <w:p w14:paraId="3016ACA0" w14:textId="77777777" w:rsidR="00E138BD" w:rsidRDefault="00E138BD" w:rsidP="002E1BF7">
            <w:pPr>
              <w:spacing w:after="0" w:line="259" w:lineRule="auto"/>
              <w:ind w:left="97" w:right="0" w:firstLine="0"/>
              <w:jc w:val="left"/>
            </w:pPr>
            <w:r>
              <w:rPr>
                <w:b/>
              </w:rPr>
              <w:t>Criminal Justice Elective Courses (select 2</w:t>
            </w:r>
            <w:r w:rsidRPr="00C54A83">
              <w:t xml:space="preserve">) </w:t>
            </w:r>
          </w:p>
          <w:p w14:paraId="0F290609" w14:textId="242810BB" w:rsidR="00E138BD" w:rsidRDefault="00E138BD" w:rsidP="002E1BF7">
            <w:pPr>
              <w:spacing w:after="0" w:line="259" w:lineRule="auto"/>
              <w:ind w:left="97" w:right="0" w:firstLine="0"/>
              <w:jc w:val="left"/>
            </w:pPr>
            <w:r>
              <w:rPr>
                <w:b/>
              </w:rPr>
              <w:t xml:space="preserve">                                                                         </w:t>
            </w:r>
            <w:r w:rsidRPr="00C54A83">
              <w:rPr>
                <w:b/>
              </w:rPr>
              <w:t>8 credits</w:t>
            </w:r>
          </w:p>
        </w:tc>
      </w:tr>
      <w:tr w:rsidR="002E1BF7" w14:paraId="7737AD7E"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30563B8F" w14:textId="77777777" w:rsidR="002E1BF7" w:rsidRPr="00AC57C0" w:rsidRDefault="002E1BF7" w:rsidP="002E1BF7">
            <w:pPr>
              <w:spacing w:after="0" w:line="240" w:lineRule="auto"/>
              <w:ind w:left="360" w:right="0" w:firstLine="0"/>
              <w:jc w:val="left"/>
              <w:rPr>
                <w:szCs w:val="24"/>
              </w:rPr>
            </w:pPr>
            <w:r>
              <w:rPr>
                <w:szCs w:val="24"/>
              </w:rPr>
              <w:t>PHL 1330 Introduction to Ethics in Criminal Justice</w:t>
            </w:r>
          </w:p>
        </w:tc>
      </w:tr>
      <w:tr w:rsidR="002E1BF7" w14:paraId="7B20E92E"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2E07C518" w14:textId="77777777" w:rsidR="002E1BF7" w:rsidRDefault="002E1BF7" w:rsidP="002E1BF7">
            <w:pPr>
              <w:spacing w:after="0" w:line="240" w:lineRule="auto"/>
              <w:ind w:left="346" w:right="0" w:firstLine="0"/>
              <w:jc w:val="left"/>
            </w:pPr>
            <w:r>
              <w:t xml:space="preserve">CRJ 3320 Criminology and Public Policy* </w:t>
            </w:r>
          </w:p>
        </w:tc>
      </w:tr>
      <w:tr w:rsidR="002E1BF7" w14:paraId="344051CA"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389E8425" w14:textId="77777777" w:rsidR="002E1BF7" w:rsidRDefault="002E1BF7" w:rsidP="002E1BF7">
            <w:pPr>
              <w:spacing w:after="0" w:line="240" w:lineRule="auto"/>
              <w:ind w:left="346" w:right="0" w:firstLine="0"/>
              <w:jc w:val="left"/>
            </w:pPr>
            <w:r>
              <w:t xml:space="preserve">CRJ </w:t>
            </w:r>
            <w:proofErr w:type="gramStart"/>
            <w:r>
              <w:t>3332  Race</w:t>
            </w:r>
            <w:proofErr w:type="gramEnd"/>
            <w:r>
              <w:t xml:space="preserve"> &amp; Ethnicity, Crime &amp; Culture* </w:t>
            </w:r>
          </w:p>
        </w:tc>
      </w:tr>
      <w:tr w:rsidR="002E1BF7" w14:paraId="4F7B7157"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228E7DC3" w14:textId="77777777" w:rsidR="002E1BF7" w:rsidRDefault="002E1BF7" w:rsidP="002E1BF7">
            <w:pPr>
              <w:spacing w:after="0" w:line="240" w:lineRule="auto"/>
              <w:ind w:left="346" w:right="0" w:firstLine="0"/>
              <w:jc w:val="left"/>
            </w:pPr>
            <w:r>
              <w:t xml:space="preserve">CRJ 3340 White-Collar Crime* </w:t>
            </w:r>
          </w:p>
        </w:tc>
      </w:tr>
      <w:tr w:rsidR="002E1BF7" w14:paraId="22F50995"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4DB7E5BB" w14:textId="77777777" w:rsidR="002E1BF7" w:rsidRDefault="002E1BF7" w:rsidP="002E1BF7">
            <w:pPr>
              <w:spacing w:after="0" w:line="240" w:lineRule="auto"/>
              <w:ind w:left="346" w:right="0" w:firstLine="0"/>
              <w:jc w:val="left"/>
            </w:pPr>
            <w:r>
              <w:t xml:space="preserve">CRJ 3341 Cybercrime and Information Assurance* </w:t>
            </w:r>
          </w:p>
        </w:tc>
      </w:tr>
      <w:tr w:rsidR="002E1BF7" w14:paraId="3CF330D5"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2D7D5A05" w14:textId="77777777" w:rsidR="002E1BF7" w:rsidRDefault="002E1BF7" w:rsidP="002E1BF7">
            <w:pPr>
              <w:spacing w:after="0" w:line="240" w:lineRule="auto"/>
              <w:ind w:left="346" w:right="0" w:firstLine="0"/>
              <w:jc w:val="left"/>
            </w:pPr>
            <w:r>
              <w:t xml:space="preserve">CRJ 3342 The Surveillance Society* </w:t>
            </w:r>
          </w:p>
        </w:tc>
      </w:tr>
      <w:tr w:rsidR="002E1BF7" w14:paraId="5395E6EC"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58A52C00" w14:textId="77777777" w:rsidR="002E1BF7" w:rsidRDefault="002E1BF7" w:rsidP="002E1BF7">
            <w:pPr>
              <w:spacing w:after="0" w:line="240" w:lineRule="auto"/>
              <w:ind w:left="346" w:right="0" w:firstLine="0"/>
              <w:jc w:val="left"/>
            </w:pPr>
            <w:r w:rsidRPr="00AC57C0">
              <w:t>CRJ 3345</w:t>
            </w:r>
            <w:r w:rsidRPr="00AC57C0">
              <w:tab/>
              <w:t>Introduction to Terrorism and Counter Terrorism*</w:t>
            </w:r>
          </w:p>
        </w:tc>
      </w:tr>
      <w:tr w:rsidR="002E1BF7" w14:paraId="0A787CC2"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38C8CD4B" w14:textId="77777777" w:rsidR="002E1BF7" w:rsidRDefault="002E1BF7" w:rsidP="002E1BF7">
            <w:pPr>
              <w:spacing w:after="0" w:line="240" w:lineRule="auto"/>
              <w:ind w:left="346" w:right="0" w:firstLine="0"/>
              <w:jc w:val="left"/>
            </w:pPr>
            <w:r>
              <w:t xml:space="preserve">CRJ 3346 Profiling and Threat Assessment* </w:t>
            </w:r>
          </w:p>
        </w:tc>
      </w:tr>
      <w:tr w:rsidR="002E1BF7" w14:paraId="5C51345B"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4B56CF08" w14:textId="77777777" w:rsidR="002E1BF7" w:rsidRDefault="002E1BF7" w:rsidP="002E1BF7">
            <w:pPr>
              <w:spacing w:after="0" w:line="240" w:lineRule="auto"/>
              <w:ind w:left="346" w:right="0" w:firstLine="0"/>
              <w:jc w:val="left"/>
            </w:pPr>
            <w:r>
              <w:t xml:space="preserve">CRJ 3348 Terrorism and Homeland Security* </w:t>
            </w:r>
          </w:p>
        </w:tc>
      </w:tr>
      <w:tr w:rsidR="002E1BF7" w14:paraId="1E61BD76" w14:textId="77777777" w:rsidTr="002E1BF7">
        <w:trPr>
          <w:trHeight w:val="255"/>
        </w:trPr>
        <w:tc>
          <w:tcPr>
            <w:tcW w:w="11160" w:type="dxa"/>
            <w:tcBorders>
              <w:top w:val="single" w:sz="5" w:space="0" w:color="000000"/>
              <w:left w:val="single" w:sz="5" w:space="0" w:color="000000"/>
              <w:bottom w:val="single" w:sz="5" w:space="0" w:color="000000"/>
              <w:right w:val="single" w:sz="5" w:space="0" w:color="000000"/>
            </w:tcBorders>
          </w:tcPr>
          <w:p w14:paraId="325267B8" w14:textId="77777777" w:rsidR="002E1BF7" w:rsidRDefault="002E1BF7" w:rsidP="002E1BF7">
            <w:pPr>
              <w:spacing w:after="0" w:line="240" w:lineRule="auto"/>
              <w:ind w:left="346" w:right="0" w:firstLine="0"/>
              <w:jc w:val="left"/>
            </w:pPr>
            <w:r>
              <w:t xml:space="preserve">CRJ </w:t>
            </w:r>
            <w:proofErr w:type="gramStart"/>
            <w:r>
              <w:t>3349  Applied</w:t>
            </w:r>
            <w:proofErr w:type="gramEnd"/>
            <w:r>
              <w:t xml:space="preserve"> Intelligence* </w:t>
            </w:r>
          </w:p>
        </w:tc>
      </w:tr>
      <w:tr w:rsidR="002E1BF7" w14:paraId="7F2F528A"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26AE1383" w14:textId="77777777" w:rsidR="002E1BF7" w:rsidRDefault="002E1BF7" w:rsidP="002E1BF7">
            <w:pPr>
              <w:spacing w:after="0" w:line="240" w:lineRule="auto"/>
              <w:ind w:left="346" w:right="0" w:firstLine="0"/>
              <w:jc w:val="left"/>
            </w:pPr>
            <w:r>
              <w:t xml:space="preserve">CRJ </w:t>
            </w:r>
            <w:proofErr w:type="gramStart"/>
            <w:r>
              <w:t>3350  Introduction</w:t>
            </w:r>
            <w:proofErr w:type="gramEnd"/>
            <w:r>
              <w:t xml:space="preserve"> to Security* </w:t>
            </w:r>
          </w:p>
        </w:tc>
      </w:tr>
      <w:tr w:rsidR="002E1BF7" w14:paraId="71765A91" w14:textId="77777777" w:rsidTr="002E1BF7">
        <w:trPr>
          <w:trHeight w:val="257"/>
        </w:trPr>
        <w:tc>
          <w:tcPr>
            <w:tcW w:w="11160" w:type="dxa"/>
            <w:tcBorders>
              <w:top w:val="single" w:sz="5" w:space="0" w:color="000000"/>
              <w:left w:val="single" w:sz="5" w:space="0" w:color="000000"/>
              <w:bottom w:val="single" w:sz="5" w:space="0" w:color="000000"/>
              <w:right w:val="single" w:sz="5" w:space="0" w:color="000000"/>
            </w:tcBorders>
          </w:tcPr>
          <w:p w14:paraId="557E830D" w14:textId="77777777" w:rsidR="002E1BF7" w:rsidRDefault="002E1BF7" w:rsidP="002E1BF7">
            <w:pPr>
              <w:spacing w:after="0" w:line="240" w:lineRule="auto"/>
              <w:ind w:left="346" w:right="0" w:firstLine="0"/>
              <w:jc w:val="left"/>
            </w:pPr>
            <w:r>
              <w:t xml:space="preserve">CRJ </w:t>
            </w:r>
            <w:proofErr w:type="gramStart"/>
            <w:r>
              <w:t>3351  Geography</w:t>
            </w:r>
            <w:proofErr w:type="gramEnd"/>
            <w:r>
              <w:t xml:space="preserve"> and Crime* </w:t>
            </w:r>
          </w:p>
        </w:tc>
      </w:tr>
      <w:tr w:rsidR="002E1BF7" w14:paraId="3AB86635"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647D6C80" w14:textId="77777777" w:rsidR="002E1BF7" w:rsidRDefault="002E1BF7" w:rsidP="002E1BF7">
            <w:pPr>
              <w:spacing w:after="0" w:line="240" w:lineRule="auto"/>
              <w:ind w:left="346" w:right="0" w:firstLine="0"/>
              <w:jc w:val="left"/>
            </w:pPr>
            <w:r>
              <w:t xml:space="preserve">CRJ </w:t>
            </w:r>
            <w:proofErr w:type="gramStart"/>
            <w:r>
              <w:t>3360  Crime</w:t>
            </w:r>
            <w:proofErr w:type="gramEnd"/>
            <w:r>
              <w:t xml:space="preserve"> and the Life Course* </w:t>
            </w:r>
          </w:p>
        </w:tc>
      </w:tr>
      <w:tr w:rsidR="002E1BF7" w14:paraId="5F3266C3" w14:textId="77777777" w:rsidTr="002E1BF7">
        <w:trPr>
          <w:trHeight w:val="254"/>
        </w:trPr>
        <w:tc>
          <w:tcPr>
            <w:tcW w:w="11160" w:type="dxa"/>
            <w:tcBorders>
              <w:top w:val="single" w:sz="5" w:space="0" w:color="000000"/>
              <w:left w:val="single" w:sz="5" w:space="0" w:color="000000"/>
              <w:bottom w:val="single" w:sz="5" w:space="0" w:color="000000"/>
              <w:right w:val="single" w:sz="5" w:space="0" w:color="000000"/>
            </w:tcBorders>
          </w:tcPr>
          <w:p w14:paraId="4F35D4D2" w14:textId="77777777" w:rsidR="002E1BF7" w:rsidRDefault="002E1BF7" w:rsidP="002E1BF7">
            <w:pPr>
              <w:spacing w:after="0" w:line="240" w:lineRule="auto"/>
              <w:ind w:left="346" w:right="0" w:firstLine="0"/>
              <w:jc w:val="left"/>
            </w:pPr>
            <w:r>
              <w:t xml:space="preserve">CRJ </w:t>
            </w:r>
            <w:proofErr w:type="gramStart"/>
            <w:r>
              <w:t>3365  Critical</w:t>
            </w:r>
            <w:proofErr w:type="gramEnd"/>
            <w:r>
              <w:t xml:space="preserve"> Incident Analysis* </w:t>
            </w:r>
          </w:p>
        </w:tc>
      </w:tr>
      <w:tr w:rsidR="002E1BF7" w14:paraId="469F5D83" w14:textId="77777777" w:rsidTr="002E1BF7">
        <w:trPr>
          <w:trHeight w:val="263"/>
        </w:trPr>
        <w:tc>
          <w:tcPr>
            <w:tcW w:w="11160" w:type="dxa"/>
            <w:tcBorders>
              <w:top w:val="single" w:sz="5" w:space="0" w:color="000000"/>
              <w:left w:val="single" w:sz="5" w:space="0" w:color="000000"/>
              <w:bottom w:val="single" w:sz="5" w:space="0" w:color="000000"/>
              <w:right w:val="single" w:sz="5" w:space="0" w:color="000000"/>
            </w:tcBorders>
          </w:tcPr>
          <w:p w14:paraId="2B9D24F4" w14:textId="77777777" w:rsidR="002E1BF7" w:rsidRDefault="002E1BF7" w:rsidP="002E1BF7">
            <w:pPr>
              <w:spacing w:after="0" w:line="240" w:lineRule="auto"/>
              <w:ind w:left="346" w:right="0" w:firstLine="0"/>
              <w:jc w:val="left"/>
            </w:pPr>
            <w:r>
              <w:t xml:space="preserve">CRJ </w:t>
            </w:r>
            <w:proofErr w:type="gramStart"/>
            <w:r>
              <w:t>3905  Special</w:t>
            </w:r>
            <w:proofErr w:type="gramEnd"/>
            <w:r>
              <w:t xml:space="preserve"> Topics (see program advisor for </w:t>
            </w:r>
            <w:proofErr w:type="gramStart"/>
            <w:r>
              <w:t>approval)*</w:t>
            </w:r>
            <w:proofErr w:type="gramEnd"/>
            <w:r>
              <w:t xml:space="preserve"> </w:t>
            </w:r>
          </w:p>
        </w:tc>
      </w:tr>
    </w:tbl>
    <w:p w14:paraId="6AD33F42" w14:textId="77777777" w:rsidR="001A6347" w:rsidRDefault="001A6347">
      <w:r>
        <w:rPr>
          <w:b/>
          <w:vertAlign w:val="superscript"/>
        </w:rPr>
        <w:t xml:space="preserve">* </w:t>
      </w:r>
      <w:r>
        <w:rPr>
          <w:b/>
        </w:rPr>
        <w:t>Minimum C+ required in each CRJ course</w:t>
      </w:r>
      <w:r>
        <w:br w:type="page"/>
      </w:r>
    </w:p>
    <w:tbl>
      <w:tblPr>
        <w:tblStyle w:val="TableGrid"/>
        <w:tblW w:w="9184" w:type="dxa"/>
        <w:tblInd w:w="1160" w:type="dxa"/>
        <w:tblCellMar>
          <w:left w:w="6" w:type="dxa"/>
          <w:right w:w="26" w:type="dxa"/>
        </w:tblCellMar>
        <w:tblLook w:val="04A0" w:firstRow="1" w:lastRow="0" w:firstColumn="1" w:lastColumn="0" w:noHBand="0" w:noVBand="1"/>
      </w:tblPr>
      <w:tblGrid>
        <w:gridCol w:w="9184"/>
      </w:tblGrid>
      <w:tr w:rsidR="00C54A83" w14:paraId="2A51F2DD" w14:textId="77777777" w:rsidTr="00C54A83">
        <w:trPr>
          <w:trHeight w:val="248"/>
        </w:trPr>
        <w:tc>
          <w:tcPr>
            <w:tcW w:w="9184" w:type="dxa"/>
            <w:tcBorders>
              <w:top w:val="single" w:sz="5" w:space="0" w:color="000000"/>
              <w:left w:val="single" w:sz="5" w:space="0" w:color="000000"/>
              <w:bottom w:val="single" w:sz="5" w:space="0" w:color="000000"/>
              <w:right w:val="single" w:sz="5" w:space="0" w:color="000000"/>
            </w:tcBorders>
          </w:tcPr>
          <w:p w14:paraId="452EAA8E" w14:textId="77777777" w:rsidR="00C54A83" w:rsidRDefault="00C54A83">
            <w:pPr>
              <w:spacing w:after="0" w:line="259" w:lineRule="auto"/>
              <w:ind w:left="97" w:right="0" w:firstLine="0"/>
              <w:jc w:val="left"/>
            </w:pPr>
            <w:r>
              <w:rPr>
                <w:b/>
              </w:rPr>
              <w:lastRenderedPageBreak/>
              <w:t xml:space="preserve">Interdisciplinary Elective Courses (select 1)                                                         </w:t>
            </w:r>
            <w:r>
              <w:t xml:space="preserve"> </w:t>
            </w:r>
            <w:r w:rsidRPr="00C54A83">
              <w:rPr>
                <w:b/>
              </w:rPr>
              <w:t>3-4 credits</w:t>
            </w:r>
          </w:p>
        </w:tc>
      </w:tr>
      <w:tr w:rsidR="00546D2C" w14:paraId="1103CBF0"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24DEC3A1" w14:textId="77777777" w:rsidR="00546D2C" w:rsidRDefault="00546D2C" w:rsidP="005C70C8">
            <w:pPr>
              <w:spacing w:after="0" w:line="240" w:lineRule="auto"/>
              <w:ind w:left="346" w:right="0" w:firstLine="0"/>
              <w:jc w:val="left"/>
            </w:pPr>
            <w:r>
              <w:t xml:space="preserve">AN 3800 </w:t>
            </w:r>
            <w:r>
              <w:rPr>
                <w:szCs w:val="24"/>
              </w:rPr>
              <w:t>Introduction to Geographic Information Systems</w:t>
            </w:r>
          </w:p>
        </w:tc>
      </w:tr>
      <w:tr w:rsidR="00546D2C" w14:paraId="513D23B3"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59B35E7F" w14:textId="77777777" w:rsidR="00546D2C" w:rsidRDefault="00546D2C" w:rsidP="005C70C8">
            <w:pPr>
              <w:spacing w:after="0" w:line="240" w:lineRule="auto"/>
              <w:ind w:left="346" w:right="0" w:firstLine="0"/>
              <w:jc w:val="left"/>
            </w:pPr>
            <w:r>
              <w:t xml:space="preserve">AN 3801 </w:t>
            </w:r>
            <w:r>
              <w:rPr>
                <w:szCs w:val="24"/>
              </w:rPr>
              <w:t>Principles of Cartography</w:t>
            </w:r>
          </w:p>
        </w:tc>
      </w:tr>
      <w:tr w:rsidR="00546D2C" w14:paraId="64EE6DB5"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318F63A5" w14:textId="77777777" w:rsidR="00546D2C" w:rsidRDefault="00546D2C" w:rsidP="005C70C8">
            <w:pPr>
              <w:spacing w:after="0" w:line="240" w:lineRule="auto"/>
              <w:ind w:left="346" w:right="0" w:firstLine="0"/>
              <w:jc w:val="left"/>
            </w:pPr>
            <w:r>
              <w:t xml:space="preserve">AN 3802 </w:t>
            </w:r>
            <w:r>
              <w:rPr>
                <w:szCs w:val="24"/>
              </w:rPr>
              <w:t>Remote Sensing Using Arial and Satellite Imagery</w:t>
            </w:r>
          </w:p>
        </w:tc>
      </w:tr>
      <w:tr w:rsidR="00546D2C" w14:paraId="0214AE55"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29F39E82" w14:textId="77777777" w:rsidR="00546D2C" w:rsidRDefault="001E3688" w:rsidP="005C70C8">
            <w:pPr>
              <w:spacing w:after="0" w:line="240" w:lineRule="auto"/>
              <w:ind w:left="346" w:right="0" w:firstLine="0"/>
              <w:jc w:val="left"/>
            </w:pPr>
            <w:r>
              <w:t xml:space="preserve">AN 3803 </w:t>
            </w:r>
            <w:r>
              <w:rPr>
                <w:szCs w:val="24"/>
              </w:rPr>
              <w:t>Spatial Data Modeling and Analysis</w:t>
            </w:r>
          </w:p>
        </w:tc>
      </w:tr>
      <w:tr w:rsidR="00C54A83" w14:paraId="7223A8CF"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6E70A2D5" w14:textId="77777777" w:rsidR="00C54A83" w:rsidRDefault="00C54A83" w:rsidP="005C70C8">
            <w:pPr>
              <w:spacing w:after="0" w:line="240" w:lineRule="auto"/>
              <w:ind w:left="346" w:right="0" w:firstLine="0"/>
              <w:jc w:val="left"/>
            </w:pPr>
            <w:r>
              <w:t xml:space="preserve">MIS </w:t>
            </w:r>
            <w:r w:rsidR="00546D2C">
              <w:t>4700 Information Systems Security</w:t>
            </w:r>
            <w:r>
              <w:t xml:space="preserve"> </w:t>
            </w:r>
          </w:p>
        </w:tc>
      </w:tr>
      <w:tr w:rsidR="00546D2C" w14:paraId="49C85238"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5D0FFF77" w14:textId="77777777" w:rsidR="00546D2C" w:rsidRDefault="00546D2C" w:rsidP="005C70C8">
            <w:pPr>
              <w:spacing w:after="0" w:line="240" w:lineRule="auto"/>
              <w:ind w:left="346" w:right="0" w:firstLine="0"/>
              <w:jc w:val="left"/>
            </w:pPr>
            <w:r>
              <w:t>MIS 4750 Mobile Security &amp; Secure Application Development</w:t>
            </w:r>
          </w:p>
        </w:tc>
      </w:tr>
      <w:tr w:rsidR="00546D2C" w14:paraId="1AAF1ACA"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25070DF4" w14:textId="77777777" w:rsidR="00546D2C" w:rsidRDefault="00546D2C" w:rsidP="005C70C8">
            <w:pPr>
              <w:spacing w:after="0" w:line="240" w:lineRule="auto"/>
              <w:ind w:left="346" w:right="0" w:firstLine="0"/>
              <w:jc w:val="left"/>
            </w:pPr>
            <w:r>
              <w:t>MIS 4900 Information Systems Privacy</w:t>
            </w:r>
          </w:p>
        </w:tc>
      </w:tr>
      <w:tr w:rsidR="00C86623" w14:paraId="7E663C21"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4AA3865B" w14:textId="77777777" w:rsidR="00C86623" w:rsidRDefault="00C86623" w:rsidP="005C70C8">
            <w:pPr>
              <w:spacing w:after="0" w:line="240" w:lineRule="auto"/>
              <w:ind w:left="346" w:right="0" w:firstLine="0"/>
              <w:jc w:val="left"/>
            </w:pPr>
            <w:r>
              <w:t>PHL 3620 Global Justice</w:t>
            </w:r>
          </w:p>
        </w:tc>
      </w:tr>
      <w:tr w:rsidR="00C86623" w14:paraId="14952C51"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331DAD7C" w14:textId="77777777" w:rsidR="00C86623" w:rsidRDefault="00C86623" w:rsidP="005C70C8">
            <w:pPr>
              <w:spacing w:after="0" w:line="240" w:lineRule="auto"/>
              <w:ind w:left="346" w:right="0" w:firstLine="0"/>
              <w:jc w:val="left"/>
            </w:pPr>
            <w:r>
              <w:t>PHL 3830 Artificial Intelligence</w:t>
            </w:r>
          </w:p>
        </w:tc>
      </w:tr>
      <w:tr w:rsidR="00C86623" w14:paraId="41415D57"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39D1D0BB" w14:textId="77777777" w:rsidR="00C86623" w:rsidRDefault="00C86623" w:rsidP="005C70C8">
            <w:pPr>
              <w:spacing w:after="0" w:line="240" w:lineRule="auto"/>
              <w:ind w:left="346" w:right="0" w:firstLine="0"/>
              <w:jc w:val="left"/>
            </w:pPr>
            <w:r>
              <w:t>PS 3115 The Judicial Process</w:t>
            </w:r>
          </w:p>
        </w:tc>
      </w:tr>
      <w:tr w:rsidR="00C86623" w14:paraId="2CCABC3C"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03A6B06B" w14:textId="77777777" w:rsidR="00C86623" w:rsidRDefault="00C86623" w:rsidP="005C70C8">
            <w:pPr>
              <w:spacing w:after="0" w:line="240" w:lineRule="auto"/>
              <w:ind w:left="346" w:right="0" w:firstLine="0"/>
              <w:jc w:val="left"/>
            </w:pPr>
            <w:r>
              <w:t>PS 3250 Law and Politics</w:t>
            </w:r>
          </w:p>
        </w:tc>
      </w:tr>
      <w:tr w:rsidR="00C54A83" w14:paraId="47EA4493"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78A40895" w14:textId="77777777" w:rsidR="00C54A83" w:rsidRDefault="00C86623" w:rsidP="005C70C8">
            <w:pPr>
              <w:spacing w:after="0" w:line="240" w:lineRule="auto"/>
              <w:ind w:left="346" w:right="0" w:firstLine="0"/>
              <w:jc w:val="left"/>
            </w:pPr>
            <w:r>
              <w:t>PS 3255 U.S. Constitutional Law</w:t>
            </w:r>
          </w:p>
        </w:tc>
      </w:tr>
      <w:tr w:rsidR="00C54A83" w14:paraId="49F80C75"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01558C67" w14:textId="77777777" w:rsidR="00C54A83" w:rsidRDefault="00C86623" w:rsidP="005C70C8">
            <w:pPr>
              <w:spacing w:after="0" w:line="240" w:lineRule="auto"/>
              <w:ind w:left="346" w:right="0" w:firstLine="0"/>
              <w:jc w:val="left"/>
            </w:pPr>
            <w:r>
              <w:t>PS 3260 Civil Rights and Civil Liberties</w:t>
            </w:r>
          </w:p>
        </w:tc>
      </w:tr>
      <w:tr w:rsidR="00C54A83" w14:paraId="1E5EA95A" w14:textId="77777777"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14:paraId="4C02B175" w14:textId="77777777" w:rsidR="00C54A83" w:rsidRDefault="00C86623" w:rsidP="005C70C8">
            <w:pPr>
              <w:spacing w:after="0" w:line="240" w:lineRule="auto"/>
              <w:ind w:left="346" w:right="0" w:firstLine="0"/>
              <w:jc w:val="left"/>
            </w:pPr>
            <w:r>
              <w:t>PS 3780 International Terrorism: Causes, Consequences &amp; Responses</w:t>
            </w:r>
          </w:p>
        </w:tc>
      </w:tr>
    </w:tbl>
    <w:p w14:paraId="30939EFD" w14:textId="653D7946" w:rsidR="001A6347" w:rsidRDefault="00C43180" w:rsidP="00C43180">
      <w:pPr>
        <w:spacing w:after="160" w:line="259" w:lineRule="auto"/>
        <w:ind w:left="720" w:right="0" w:firstLine="0"/>
        <w:jc w:val="left"/>
        <w:rPr>
          <w:b/>
        </w:rPr>
      </w:pPr>
      <w:r>
        <w:rPr>
          <w:b/>
        </w:rPr>
        <w:t xml:space="preserve">       Students will earn an automatic minor in Cybersecurity Analytics and Management </w:t>
      </w:r>
      <w:r w:rsidR="001A6347">
        <w:rPr>
          <w:b/>
        </w:rPr>
        <w:br w:type="page"/>
      </w:r>
    </w:p>
    <w:p w14:paraId="2A4719B7" w14:textId="77777777" w:rsidR="00531D36" w:rsidRDefault="00F6506F" w:rsidP="005C70C8">
      <w:pPr>
        <w:pStyle w:val="Heading1"/>
      </w:pPr>
      <w:r>
        <w:lastRenderedPageBreak/>
        <w:t>CRIMINAL JUSTICE MINOR REQUIREMENTS</w:t>
      </w:r>
    </w:p>
    <w:p w14:paraId="04B2581A" w14:textId="77777777" w:rsidR="00531D36" w:rsidRDefault="00F6506F">
      <w:pPr>
        <w:spacing w:after="0" w:line="259" w:lineRule="auto"/>
        <w:ind w:left="0" w:right="0" w:firstLine="0"/>
        <w:jc w:val="left"/>
      </w:pPr>
      <w:r>
        <w:rPr>
          <w:sz w:val="26"/>
        </w:rPr>
        <w:t xml:space="preserve"> </w:t>
      </w:r>
    </w:p>
    <w:tbl>
      <w:tblPr>
        <w:tblStyle w:val="TableGrid"/>
        <w:tblW w:w="9072" w:type="dxa"/>
        <w:tblInd w:w="938" w:type="dxa"/>
        <w:tblCellMar>
          <w:left w:w="6" w:type="dxa"/>
          <w:right w:w="44" w:type="dxa"/>
        </w:tblCellMar>
        <w:tblLook w:val="04A0" w:firstRow="1" w:lastRow="0" w:firstColumn="1" w:lastColumn="0" w:noHBand="0" w:noVBand="1"/>
      </w:tblPr>
      <w:tblGrid>
        <w:gridCol w:w="9072"/>
      </w:tblGrid>
      <w:tr w:rsidR="00E138BD" w14:paraId="53C59B7B" w14:textId="77777777" w:rsidTr="00182F9C">
        <w:trPr>
          <w:trHeight w:val="220"/>
        </w:trPr>
        <w:tc>
          <w:tcPr>
            <w:tcW w:w="9072" w:type="dxa"/>
            <w:tcBorders>
              <w:top w:val="single" w:sz="5" w:space="0" w:color="000000"/>
              <w:left w:val="single" w:sz="5" w:space="0" w:color="000000"/>
              <w:bottom w:val="single" w:sz="5" w:space="0" w:color="000000"/>
              <w:right w:val="single" w:sz="5" w:space="0" w:color="000000"/>
            </w:tcBorders>
          </w:tcPr>
          <w:p w14:paraId="62FD67B6" w14:textId="77777777" w:rsidR="00E138BD" w:rsidRDefault="00E138BD">
            <w:pPr>
              <w:spacing w:after="0" w:line="259" w:lineRule="auto"/>
              <w:ind w:left="98" w:right="0" w:firstLine="0"/>
              <w:jc w:val="left"/>
            </w:pPr>
            <w:r>
              <w:rPr>
                <w:b/>
              </w:rPr>
              <w:t xml:space="preserve">Required Courses </w:t>
            </w:r>
            <w:r>
              <w:t xml:space="preserve">                                                                                                      </w:t>
            </w:r>
          </w:p>
          <w:p w14:paraId="69A400F5" w14:textId="3296EC8B" w:rsidR="00E138BD" w:rsidRDefault="00E138BD">
            <w:pPr>
              <w:spacing w:after="0" w:line="259" w:lineRule="auto"/>
              <w:ind w:left="98" w:right="0" w:firstLine="0"/>
              <w:jc w:val="left"/>
            </w:pPr>
            <w:r>
              <w:rPr>
                <w:b/>
              </w:rPr>
              <w:t xml:space="preserve">                                                        </w:t>
            </w:r>
            <w:r w:rsidRPr="00C54A83">
              <w:rPr>
                <w:b/>
              </w:rPr>
              <w:t>8 credits</w:t>
            </w:r>
          </w:p>
        </w:tc>
      </w:tr>
      <w:tr w:rsidR="00C54A83" w14:paraId="6C197AF0" w14:textId="77777777" w:rsidTr="00DB2285">
        <w:trPr>
          <w:trHeight w:val="288"/>
        </w:trPr>
        <w:tc>
          <w:tcPr>
            <w:tcW w:w="9072" w:type="dxa"/>
            <w:tcBorders>
              <w:top w:val="single" w:sz="5" w:space="0" w:color="000000"/>
              <w:left w:val="single" w:sz="5" w:space="0" w:color="000000"/>
              <w:bottom w:val="single" w:sz="5" w:space="0" w:color="000000"/>
              <w:right w:val="single" w:sz="5" w:space="0" w:color="000000"/>
            </w:tcBorders>
          </w:tcPr>
          <w:p w14:paraId="5EEAADC6" w14:textId="77777777" w:rsidR="00C54A83" w:rsidRDefault="00C54A83" w:rsidP="005C70C8">
            <w:pPr>
              <w:spacing w:after="0" w:line="240" w:lineRule="auto"/>
              <w:ind w:left="346" w:right="0" w:firstLine="0"/>
              <w:jc w:val="left"/>
            </w:pPr>
            <w:r>
              <w:t>CRJ 1</w:t>
            </w:r>
            <w:r w:rsidR="00DE37CC">
              <w:t>1</w:t>
            </w:r>
            <w:r>
              <w:t xml:space="preserve">00 Introduction to Criminal Justice* </w:t>
            </w:r>
          </w:p>
        </w:tc>
      </w:tr>
      <w:tr w:rsidR="00C54A83" w14:paraId="761DED96" w14:textId="77777777" w:rsidTr="00DB2285">
        <w:trPr>
          <w:trHeight w:val="288"/>
        </w:trPr>
        <w:tc>
          <w:tcPr>
            <w:tcW w:w="9072" w:type="dxa"/>
            <w:tcBorders>
              <w:top w:val="single" w:sz="5" w:space="0" w:color="000000"/>
              <w:left w:val="single" w:sz="5" w:space="0" w:color="000000"/>
              <w:bottom w:val="single" w:sz="5" w:space="0" w:color="000000"/>
              <w:right w:val="single" w:sz="5" w:space="0" w:color="000000"/>
            </w:tcBorders>
          </w:tcPr>
          <w:p w14:paraId="288E4C9D" w14:textId="77777777" w:rsidR="00C54A83" w:rsidRDefault="00C54A83" w:rsidP="005C70C8">
            <w:pPr>
              <w:spacing w:after="0" w:line="240" w:lineRule="auto"/>
              <w:ind w:left="346" w:right="0" w:firstLine="0"/>
              <w:jc w:val="left"/>
            </w:pPr>
            <w:r>
              <w:t>CRJ 2</w:t>
            </w:r>
            <w:r w:rsidR="00DE37CC">
              <w:t>1</w:t>
            </w:r>
            <w:r>
              <w:t xml:space="preserve">00 Criminological Theory* </w:t>
            </w:r>
          </w:p>
        </w:tc>
      </w:tr>
      <w:tr w:rsidR="00E138BD" w14:paraId="5E28026D" w14:textId="77777777" w:rsidTr="00650E55">
        <w:trPr>
          <w:trHeight w:val="286"/>
        </w:trPr>
        <w:tc>
          <w:tcPr>
            <w:tcW w:w="9072" w:type="dxa"/>
            <w:tcBorders>
              <w:top w:val="single" w:sz="5" w:space="0" w:color="000000"/>
              <w:left w:val="single" w:sz="5" w:space="0" w:color="000000"/>
              <w:bottom w:val="single" w:sz="5" w:space="0" w:color="000000"/>
              <w:right w:val="single" w:sz="5" w:space="0" w:color="000000"/>
            </w:tcBorders>
          </w:tcPr>
          <w:p w14:paraId="438E5EE5" w14:textId="77777777" w:rsidR="00E138BD" w:rsidRDefault="00E138BD">
            <w:pPr>
              <w:spacing w:after="0" w:line="259" w:lineRule="auto"/>
              <w:ind w:left="98" w:right="0" w:firstLine="0"/>
              <w:jc w:val="left"/>
            </w:pPr>
            <w:r>
              <w:rPr>
                <w:b/>
              </w:rPr>
              <w:t>Core Courses (select 1)</w:t>
            </w:r>
            <w:r>
              <w:t xml:space="preserve"> </w:t>
            </w:r>
          </w:p>
          <w:p w14:paraId="62151734" w14:textId="0C235C08" w:rsidR="00E138BD" w:rsidRDefault="00E138BD">
            <w:pPr>
              <w:spacing w:after="0" w:line="259" w:lineRule="auto"/>
              <w:ind w:left="98" w:right="0" w:firstLine="0"/>
              <w:jc w:val="left"/>
            </w:pPr>
            <w:r>
              <w:rPr>
                <w:b/>
              </w:rPr>
              <w:t xml:space="preserve">                                                        </w:t>
            </w:r>
            <w:r w:rsidRPr="00C54A83">
              <w:rPr>
                <w:b/>
              </w:rPr>
              <w:t>4 credits</w:t>
            </w:r>
          </w:p>
        </w:tc>
      </w:tr>
      <w:tr w:rsidR="00C54A83" w14:paraId="407549C3" w14:textId="77777777"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14:paraId="3FF1F5F3" w14:textId="77777777" w:rsidR="00C54A83" w:rsidRDefault="00C54A83" w:rsidP="005C70C8">
            <w:pPr>
              <w:spacing w:after="0" w:line="240" w:lineRule="auto"/>
              <w:ind w:left="346" w:right="0" w:firstLine="0"/>
              <w:jc w:val="left"/>
            </w:pPr>
            <w:r>
              <w:t>CRJ 32</w:t>
            </w:r>
            <w:r w:rsidR="00DE37CC">
              <w:t>2</w:t>
            </w:r>
            <w:r>
              <w:t xml:space="preserve">3 Delinquency &amp; Juvenile Justice System* </w:t>
            </w:r>
          </w:p>
        </w:tc>
      </w:tr>
      <w:tr w:rsidR="00C54A83" w14:paraId="625E9CA6" w14:textId="77777777"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14:paraId="6E9B998D" w14:textId="77777777" w:rsidR="00C54A83" w:rsidRDefault="00C54A83" w:rsidP="005C70C8">
            <w:pPr>
              <w:spacing w:after="0" w:line="240" w:lineRule="auto"/>
              <w:ind w:left="346" w:right="0" w:firstLine="0"/>
              <w:jc w:val="left"/>
            </w:pPr>
            <w:r>
              <w:t>CRJ 3</w:t>
            </w:r>
            <w:r w:rsidR="00DE37CC">
              <w:t>2</w:t>
            </w:r>
            <w:r>
              <w:t xml:space="preserve">24 Corrections &amp; Rehabilitative Institutions* </w:t>
            </w:r>
          </w:p>
        </w:tc>
      </w:tr>
      <w:tr w:rsidR="00C54A83" w14:paraId="0C97D6F1" w14:textId="77777777"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14:paraId="62AC71D5" w14:textId="77777777" w:rsidR="00C54A83" w:rsidRDefault="00C54A83" w:rsidP="005C70C8">
            <w:pPr>
              <w:spacing w:after="0" w:line="240" w:lineRule="auto"/>
              <w:ind w:left="346" w:right="0" w:firstLine="0"/>
              <w:jc w:val="left"/>
            </w:pPr>
            <w:r>
              <w:t>CRJ 3</w:t>
            </w:r>
            <w:r w:rsidR="00DE37CC">
              <w:t>2</w:t>
            </w:r>
            <w:r>
              <w:t xml:space="preserve">27 Police &amp; Society* </w:t>
            </w:r>
          </w:p>
        </w:tc>
      </w:tr>
      <w:tr w:rsidR="00C54A83" w14:paraId="625801F4" w14:textId="77777777"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14:paraId="381D97DE" w14:textId="77777777" w:rsidR="00C54A83" w:rsidRDefault="00C54A83" w:rsidP="005C70C8">
            <w:pPr>
              <w:spacing w:after="0" w:line="240" w:lineRule="auto"/>
              <w:ind w:left="346" w:right="0" w:firstLine="0"/>
              <w:jc w:val="left"/>
            </w:pPr>
            <w:r>
              <w:t>CRJ 3</w:t>
            </w:r>
            <w:r w:rsidR="00DE37CC">
              <w:t>2</w:t>
            </w:r>
            <w:r>
              <w:t xml:space="preserve">29 Criminal Law &amp; the Courts* </w:t>
            </w:r>
          </w:p>
        </w:tc>
      </w:tr>
      <w:tr w:rsidR="00E138BD" w14:paraId="6F8529F4" w14:textId="77777777" w:rsidTr="00CF6D52">
        <w:trPr>
          <w:trHeight w:val="288"/>
        </w:trPr>
        <w:tc>
          <w:tcPr>
            <w:tcW w:w="9072" w:type="dxa"/>
            <w:tcBorders>
              <w:top w:val="single" w:sz="5" w:space="0" w:color="000000"/>
              <w:left w:val="single" w:sz="5" w:space="0" w:color="000000"/>
              <w:bottom w:val="single" w:sz="5" w:space="0" w:color="000000"/>
              <w:right w:val="single" w:sz="5" w:space="0" w:color="000000"/>
            </w:tcBorders>
          </w:tcPr>
          <w:p w14:paraId="45B1B0F2" w14:textId="77777777" w:rsidR="00E138BD" w:rsidRDefault="00E138BD">
            <w:pPr>
              <w:spacing w:after="0" w:line="259" w:lineRule="auto"/>
              <w:ind w:left="98" w:right="0" w:firstLine="0"/>
              <w:jc w:val="left"/>
            </w:pPr>
            <w:r>
              <w:rPr>
                <w:b/>
              </w:rPr>
              <w:t>Criminal Justice Elective Courses (select 2)</w:t>
            </w:r>
            <w:r>
              <w:t xml:space="preserve"> </w:t>
            </w:r>
          </w:p>
          <w:p w14:paraId="427076AA" w14:textId="42E0D0A9" w:rsidR="00E138BD" w:rsidRDefault="00E138BD">
            <w:pPr>
              <w:spacing w:after="0" w:line="259" w:lineRule="auto"/>
              <w:ind w:left="98" w:right="0" w:firstLine="0"/>
              <w:jc w:val="left"/>
            </w:pPr>
            <w:r>
              <w:rPr>
                <w:b/>
              </w:rPr>
              <w:t xml:space="preserve">                                                        </w:t>
            </w:r>
            <w:r w:rsidRPr="00C54A83">
              <w:rPr>
                <w:b/>
              </w:rPr>
              <w:t>8 credits</w:t>
            </w:r>
          </w:p>
        </w:tc>
      </w:tr>
    </w:tbl>
    <w:p w14:paraId="62A75971" w14:textId="77777777" w:rsidR="00531D36" w:rsidRDefault="008E2253" w:rsidP="008E2253">
      <w:pPr>
        <w:spacing w:after="44" w:line="259" w:lineRule="auto"/>
        <w:ind w:left="0" w:right="0" w:firstLine="454"/>
        <w:jc w:val="left"/>
      </w:pPr>
      <w:r>
        <w:rPr>
          <w:b/>
          <w:vertAlign w:val="superscript"/>
        </w:rPr>
        <w:t xml:space="preserve">            </w:t>
      </w:r>
      <w:r w:rsidR="007031AD">
        <w:rPr>
          <w:b/>
          <w:vertAlign w:val="superscript"/>
        </w:rPr>
        <w:t xml:space="preserve">* </w:t>
      </w:r>
      <w:r w:rsidR="007031AD">
        <w:rPr>
          <w:b/>
        </w:rPr>
        <w:t>Minimum C+ required in each CRJ course</w:t>
      </w:r>
      <w:r w:rsidR="00F6506F">
        <w:rPr>
          <w:b/>
        </w:rPr>
        <w:t xml:space="preserve"> </w:t>
      </w:r>
    </w:p>
    <w:p w14:paraId="491F4228" w14:textId="77777777" w:rsidR="001A6347" w:rsidRDefault="001A6347">
      <w:pPr>
        <w:spacing w:after="160" w:line="259" w:lineRule="auto"/>
        <w:ind w:left="0" w:right="0" w:firstLine="0"/>
        <w:jc w:val="left"/>
        <w:rPr>
          <w:b/>
        </w:rPr>
      </w:pPr>
      <w:r>
        <w:br w:type="page"/>
      </w:r>
    </w:p>
    <w:p w14:paraId="4F39C6E8" w14:textId="77777777" w:rsidR="00531D36" w:rsidRDefault="00F6506F" w:rsidP="00D05164">
      <w:pPr>
        <w:pStyle w:val="Heading1"/>
        <w:ind w:left="454" w:right="380"/>
      </w:pPr>
      <w:r>
        <w:lastRenderedPageBreak/>
        <w:t>CRIMINAL JUSTICE INTERNSHIP REQUIREMENTS</w:t>
      </w:r>
      <w:r>
        <w:rPr>
          <w:sz w:val="26"/>
        </w:rPr>
        <w:t xml:space="preserve"> </w:t>
      </w:r>
    </w:p>
    <w:p w14:paraId="76908BF8" w14:textId="77777777" w:rsidR="00531D36" w:rsidRDefault="00F6506F">
      <w:pPr>
        <w:pStyle w:val="Heading2"/>
        <w:spacing w:after="240" w:line="259" w:lineRule="auto"/>
        <w:ind w:left="453" w:right="841"/>
        <w:jc w:val="center"/>
      </w:pPr>
      <w:r>
        <w:t xml:space="preserve">IMPORTANT DEFINITIONS  </w:t>
      </w:r>
    </w:p>
    <w:p w14:paraId="22569332" w14:textId="77777777" w:rsidR="00531D36" w:rsidRDefault="00F6506F">
      <w:pPr>
        <w:pStyle w:val="Heading3"/>
        <w:ind w:left="10"/>
      </w:pPr>
      <w:r>
        <w:t>Director of Field</w:t>
      </w:r>
      <w:r>
        <w:rPr>
          <w:b w:val="0"/>
        </w:rPr>
        <w:t xml:space="preserve"> </w:t>
      </w:r>
    </w:p>
    <w:p w14:paraId="6E59A06E" w14:textId="77777777" w:rsidR="00531D36" w:rsidRDefault="00F6506F" w:rsidP="005C70C8">
      <w:pPr>
        <w:ind w:right="696"/>
      </w:pPr>
      <w:r>
        <w:t>An Oakland University employee who is responsible for student internship placement, course and internship advising, interacting with Field S</w:t>
      </w:r>
      <w:r w:rsidR="00292605">
        <w:t>upervisors, and teaching CRJ 4950</w:t>
      </w:r>
      <w:r>
        <w:t xml:space="preserve"> Internship in Criminal Justice. </w:t>
      </w:r>
    </w:p>
    <w:p w14:paraId="7F6C8FCC" w14:textId="77777777" w:rsidR="00531D36" w:rsidRDefault="00F6506F" w:rsidP="005C70C8">
      <w:pPr>
        <w:pStyle w:val="Heading3"/>
        <w:spacing w:line="360" w:lineRule="auto"/>
        <w:ind w:left="14" w:hanging="14"/>
      </w:pPr>
      <w:r>
        <w:t>Field Supervisor</w:t>
      </w:r>
      <w:r>
        <w:rPr>
          <w:b w:val="0"/>
        </w:rPr>
        <w:t xml:space="preserve"> </w:t>
      </w:r>
    </w:p>
    <w:p w14:paraId="02D57E6C" w14:textId="77777777" w:rsidR="00531D36" w:rsidRDefault="00F6506F" w:rsidP="005C70C8">
      <w:pPr>
        <w:ind w:right="0"/>
      </w:pPr>
      <w:r>
        <w:t xml:space="preserve">An agency/organization employee who accepts the supervisory role of an Oakland University Criminal Justice student intern. </w:t>
      </w:r>
    </w:p>
    <w:p w14:paraId="535FABB5" w14:textId="77777777" w:rsidR="00531D36" w:rsidRDefault="00F6506F" w:rsidP="005C70C8">
      <w:pPr>
        <w:pStyle w:val="Heading3"/>
        <w:spacing w:line="360" w:lineRule="auto"/>
        <w:ind w:left="14" w:hanging="14"/>
      </w:pPr>
      <w:r>
        <w:t>Student Intern</w:t>
      </w:r>
      <w:r>
        <w:rPr>
          <w:b w:val="0"/>
        </w:rPr>
        <w:t xml:space="preserve"> </w:t>
      </w:r>
    </w:p>
    <w:p w14:paraId="184B1A9F" w14:textId="77777777" w:rsidR="00D05164" w:rsidRDefault="00F6506F" w:rsidP="00D05164">
      <w:pPr>
        <w:ind w:right="0"/>
      </w:pPr>
      <w:r>
        <w:t>An Oakland University Criminal Justice student who completes a semester-long internship at a designated</w:t>
      </w:r>
      <w:r w:rsidR="00292605">
        <w:t xml:space="preserve"> agency/organization and CRJ 4950</w:t>
      </w:r>
      <w:r>
        <w:t xml:space="preserve"> Internship </w:t>
      </w:r>
      <w:r w:rsidR="00292605">
        <w:t>course</w:t>
      </w:r>
      <w:r>
        <w:t>.</w:t>
      </w:r>
    </w:p>
    <w:p w14:paraId="14490468" w14:textId="77777777" w:rsidR="00531D36" w:rsidRDefault="00F6506F" w:rsidP="00D05164">
      <w:pPr>
        <w:ind w:right="0"/>
      </w:pPr>
      <w:r>
        <w:rPr>
          <w:sz w:val="20"/>
        </w:rPr>
        <w:t xml:space="preserve"> </w:t>
      </w:r>
    </w:p>
    <w:p w14:paraId="503AB790" w14:textId="77777777" w:rsidR="00531D36" w:rsidRDefault="00F6506F">
      <w:pPr>
        <w:pStyle w:val="Heading2"/>
        <w:spacing w:after="0" w:line="259" w:lineRule="auto"/>
        <w:ind w:left="453" w:right="376"/>
        <w:jc w:val="center"/>
      </w:pPr>
      <w:r>
        <w:t>PURPOSE OF INTERNSHIP</w:t>
      </w:r>
      <w:r>
        <w:rPr>
          <w:b w:val="0"/>
        </w:rPr>
        <w:t xml:space="preserve"> </w:t>
      </w:r>
    </w:p>
    <w:p w14:paraId="77A0E879" w14:textId="77777777" w:rsidR="00531D36" w:rsidRDefault="00F6506F">
      <w:pPr>
        <w:ind w:left="130" w:right="0"/>
      </w:pPr>
      <w:r>
        <w:t xml:space="preserve">Field experience is an integral part of the criminal justice curriculum at Oakland University. It </w:t>
      </w:r>
    </w:p>
    <w:p w14:paraId="73037000" w14:textId="77777777" w:rsidR="00D05164" w:rsidRDefault="00F6506F" w:rsidP="00D05164">
      <w:pPr>
        <w:ind w:left="120" w:right="0" w:firstLine="0"/>
      </w:pPr>
      <w:r>
        <w:t>creates a natural linkage between the classroom and the “real world” of professional practice. The internship program is designed to offer interface with criminal justice practitioners, clients, and other cross-disciplinary professionals. It creates the ability to observe the application of theoretical concepts, the implementation of justice-related policies, and the function of criminal justice organizations in the community and governmental environments, as learned in the undergraduate curriculum. After observing and participating in the work activities of criminal justice professionals, students are better prepared to assess their own criminal justice career interests.</w:t>
      </w:r>
    </w:p>
    <w:p w14:paraId="65ECAE8D" w14:textId="77777777" w:rsidR="00531D36" w:rsidRDefault="00F6506F" w:rsidP="00D05164">
      <w:pPr>
        <w:ind w:left="120" w:right="0" w:firstLine="0"/>
      </w:pPr>
      <w:r>
        <w:rPr>
          <w:sz w:val="26"/>
        </w:rPr>
        <w:t xml:space="preserve"> </w:t>
      </w:r>
    </w:p>
    <w:p w14:paraId="43F14F7C" w14:textId="77777777" w:rsidR="00531D36" w:rsidRDefault="00F6506F" w:rsidP="00D05164">
      <w:pPr>
        <w:ind w:left="130" w:right="0"/>
      </w:pPr>
      <w:r>
        <w:t>The internship is also an academic learning expe</w:t>
      </w:r>
      <w:r w:rsidR="00292605">
        <w:t>rience, as students take CRJ 4950</w:t>
      </w:r>
      <w:r>
        <w:t xml:space="preserve"> Internship</w:t>
      </w:r>
      <w:r w:rsidR="00292605">
        <w:t xml:space="preserve"> course</w:t>
      </w:r>
      <w:r>
        <w:t xml:space="preserve"> in Criminal Justice in conjunction with completing required internship hours. In class, students discuss internship experiences, build upon relationships within the agency setting, evaluate their techniques and skill sets, complete various written assignments that capitalize on internship experiences, discuss ethics and confidentiality, and build professionalism and a strong resume while networking within the criminal justice field.</w:t>
      </w:r>
      <w:r>
        <w:rPr>
          <w:sz w:val="20"/>
        </w:rPr>
        <w:t xml:space="preserve"> </w:t>
      </w:r>
    </w:p>
    <w:p w14:paraId="1B830FFB" w14:textId="77777777" w:rsidR="00531D36" w:rsidRDefault="00F6506F">
      <w:pPr>
        <w:pStyle w:val="Heading2"/>
        <w:spacing w:after="0" w:line="259" w:lineRule="auto"/>
        <w:ind w:left="453" w:right="376"/>
        <w:jc w:val="center"/>
      </w:pPr>
      <w:r>
        <w:t>INTERNSHIP ELIGIBILITY</w:t>
      </w:r>
      <w:r>
        <w:rPr>
          <w:b w:val="0"/>
        </w:rPr>
        <w:t xml:space="preserve"> </w:t>
      </w:r>
    </w:p>
    <w:p w14:paraId="0E08D20D" w14:textId="77777777" w:rsidR="00531D36" w:rsidRDefault="00F6506F" w:rsidP="00D05164">
      <w:pPr>
        <w:ind w:left="130" w:right="374"/>
      </w:pPr>
      <w:r>
        <w:t>Students should take the following steps to maximize their opportunity to obtain an approved Criminal Justice internship:</w:t>
      </w:r>
    </w:p>
    <w:p w14:paraId="036EE33D" w14:textId="77777777" w:rsidR="00D05164" w:rsidRDefault="00D05164" w:rsidP="00D05164">
      <w:pPr>
        <w:ind w:left="130" w:right="374"/>
      </w:pPr>
    </w:p>
    <w:p w14:paraId="50105C92" w14:textId="77777777" w:rsidR="00531D36" w:rsidRDefault="00F6506F" w:rsidP="00D05164">
      <w:pPr>
        <w:numPr>
          <w:ilvl w:val="0"/>
          <w:numId w:val="4"/>
        </w:numPr>
        <w:ind w:right="0" w:hanging="259"/>
      </w:pPr>
      <w:r>
        <w:t>Student must officially declare a Criminal Justice major.</w:t>
      </w:r>
      <w:r>
        <w:rPr>
          <w:sz w:val="26"/>
        </w:rPr>
        <w:t xml:space="preserve"> </w:t>
      </w:r>
    </w:p>
    <w:p w14:paraId="1EBC3CD6" w14:textId="77777777" w:rsidR="00531D36" w:rsidRDefault="00F6506F" w:rsidP="00D05164">
      <w:pPr>
        <w:numPr>
          <w:ilvl w:val="0"/>
          <w:numId w:val="4"/>
        </w:numPr>
        <w:ind w:right="0" w:hanging="259"/>
      </w:pPr>
      <w:r>
        <w:t xml:space="preserve">All criminal justice major students must maintain a </w:t>
      </w:r>
      <w:r w:rsidR="00292605">
        <w:t>C+</w:t>
      </w:r>
      <w:r>
        <w:rPr>
          <w:b/>
        </w:rPr>
        <w:t xml:space="preserve"> </w:t>
      </w:r>
      <w:r w:rsidRPr="00292605">
        <w:t>in all CRJ courses</w:t>
      </w:r>
      <w:r>
        <w:rPr>
          <w:b/>
        </w:rPr>
        <w:t xml:space="preserve"> </w:t>
      </w:r>
      <w:r>
        <w:t xml:space="preserve">in order to remain in good standing in the program and to successfully obtain a degree in Criminal Justice. </w:t>
      </w:r>
    </w:p>
    <w:p w14:paraId="36769185" w14:textId="77777777" w:rsidR="00D05164" w:rsidRDefault="00F6506F">
      <w:pPr>
        <w:numPr>
          <w:ilvl w:val="0"/>
          <w:numId w:val="4"/>
        </w:numPr>
        <w:ind w:right="0" w:hanging="259"/>
      </w:pPr>
      <w:r>
        <w:t xml:space="preserve">Student must meet with the Criminal Justice Director of Field Services and Student Support during the semester </w:t>
      </w:r>
      <w:r>
        <w:rPr>
          <w:b/>
        </w:rPr>
        <w:t xml:space="preserve">immediately preceding </w:t>
      </w:r>
      <w:r>
        <w:t>the s</w:t>
      </w:r>
      <w:r w:rsidR="00292605">
        <w:t>emester of enrollment in CRJ 4950</w:t>
      </w:r>
      <w:r>
        <w:t xml:space="preserve">: </w:t>
      </w:r>
    </w:p>
    <w:p w14:paraId="7DB9627F" w14:textId="77777777" w:rsidR="00531D36" w:rsidRDefault="00D05164">
      <w:pPr>
        <w:spacing w:after="0" w:line="259" w:lineRule="auto"/>
        <w:ind w:left="2280" w:right="0" w:firstLine="0"/>
        <w:jc w:val="left"/>
      </w:pPr>
      <w:r>
        <w:br w:type="page"/>
      </w:r>
      <w:r w:rsidR="00F6506F">
        <w:lastRenderedPageBreak/>
        <w:t xml:space="preserve"> </w:t>
      </w:r>
    </w:p>
    <w:tbl>
      <w:tblPr>
        <w:tblStyle w:val="TableGrid"/>
        <w:tblW w:w="9297" w:type="dxa"/>
        <w:tblInd w:w="753" w:type="dxa"/>
        <w:tblCellMar>
          <w:top w:w="9" w:type="dxa"/>
          <w:left w:w="88" w:type="dxa"/>
          <w:right w:w="115" w:type="dxa"/>
        </w:tblCellMar>
        <w:tblLook w:val="04A0" w:firstRow="1" w:lastRow="0" w:firstColumn="1" w:lastColumn="0" w:noHBand="0" w:noVBand="1"/>
      </w:tblPr>
      <w:tblGrid>
        <w:gridCol w:w="3213"/>
        <w:gridCol w:w="2950"/>
        <w:gridCol w:w="3134"/>
      </w:tblGrid>
      <w:tr w:rsidR="00531D36" w14:paraId="57B4FB5D" w14:textId="77777777">
        <w:trPr>
          <w:trHeight w:val="305"/>
        </w:trPr>
        <w:tc>
          <w:tcPr>
            <w:tcW w:w="3213" w:type="dxa"/>
            <w:tcBorders>
              <w:top w:val="single" w:sz="4" w:space="0" w:color="000000"/>
              <w:left w:val="single" w:sz="4" w:space="0" w:color="000000"/>
              <w:bottom w:val="single" w:sz="4" w:space="0" w:color="000000"/>
              <w:right w:val="single" w:sz="4" w:space="0" w:color="000000"/>
            </w:tcBorders>
            <w:shd w:val="clear" w:color="auto" w:fill="D9D9D9"/>
          </w:tcPr>
          <w:p w14:paraId="4C049168" w14:textId="77777777" w:rsidR="00531D36" w:rsidRDefault="00F6506F" w:rsidP="007C45C3">
            <w:pPr>
              <w:pStyle w:val="Heading3"/>
              <w:jc w:val="center"/>
            </w:pPr>
            <w:r>
              <w:t>Meeting with Field Director</w:t>
            </w:r>
          </w:p>
        </w:tc>
        <w:tc>
          <w:tcPr>
            <w:tcW w:w="2950" w:type="dxa"/>
            <w:tcBorders>
              <w:top w:val="single" w:sz="4" w:space="0" w:color="000000"/>
              <w:left w:val="single" w:sz="4" w:space="0" w:color="000000"/>
              <w:bottom w:val="single" w:sz="4" w:space="0" w:color="000000"/>
              <w:right w:val="single" w:sz="4" w:space="0" w:color="000000"/>
            </w:tcBorders>
            <w:shd w:val="clear" w:color="auto" w:fill="D9D9D9"/>
          </w:tcPr>
          <w:p w14:paraId="664B1294" w14:textId="77777777" w:rsidR="00531D36" w:rsidRDefault="00F6506F" w:rsidP="007C45C3">
            <w:pPr>
              <w:pStyle w:val="Heading3"/>
            </w:pPr>
            <w:r>
              <w:t xml:space="preserve">Online Application Due Date </w:t>
            </w:r>
          </w:p>
        </w:tc>
        <w:tc>
          <w:tcPr>
            <w:tcW w:w="3134" w:type="dxa"/>
            <w:tcBorders>
              <w:top w:val="single" w:sz="4" w:space="0" w:color="000000"/>
              <w:left w:val="single" w:sz="4" w:space="0" w:color="000000"/>
              <w:bottom w:val="single" w:sz="4" w:space="0" w:color="000000"/>
              <w:right w:val="single" w:sz="4" w:space="0" w:color="000000"/>
            </w:tcBorders>
            <w:shd w:val="clear" w:color="auto" w:fill="D9D9D9"/>
          </w:tcPr>
          <w:p w14:paraId="6914A2C3" w14:textId="77777777" w:rsidR="00531D36" w:rsidRDefault="00F6506F" w:rsidP="007C45C3">
            <w:pPr>
              <w:pStyle w:val="Heading3"/>
            </w:pPr>
            <w:r>
              <w:t xml:space="preserve">Enrolled in CRJ 430/Internship </w:t>
            </w:r>
          </w:p>
        </w:tc>
      </w:tr>
      <w:tr w:rsidR="00531D36" w14:paraId="56286F13" w14:textId="77777777">
        <w:trPr>
          <w:trHeight w:val="316"/>
        </w:trPr>
        <w:tc>
          <w:tcPr>
            <w:tcW w:w="3213" w:type="dxa"/>
            <w:tcBorders>
              <w:top w:val="single" w:sz="4" w:space="0" w:color="000000"/>
              <w:left w:val="single" w:sz="4" w:space="0" w:color="000000"/>
              <w:bottom w:val="single" w:sz="4" w:space="0" w:color="000000"/>
              <w:right w:val="single" w:sz="4" w:space="0" w:color="000000"/>
            </w:tcBorders>
          </w:tcPr>
          <w:p w14:paraId="551C0789" w14:textId="77777777" w:rsidR="00531D36" w:rsidRDefault="00F6506F" w:rsidP="007C45C3">
            <w:pPr>
              <w:spacing w:after="0" w:line="240" w:lineRule="auto"/>
              <w:ind w:left="739" w:right="0" w:firstLine="0"/>
              <w:jc w:val="left"/>
            </w:pPr>
            <w:r>
              <w:rPr>
                <w:sz w:val="20"/>
              </w:rPr>
              <w:t xml:space="preserve">August/Sept </w:t>
            </w:r>
          </w:p>
        </w:tc>
        <w:tc>
          <w:tcPr>
            <w:tcW w:w="2950" w:type="dxa"/>
            <w:tcBorders>
              <w:top w:val="single" w:sz="4" w:space="0" w:color="000000"/>
              <w:left w:val="single" w:sz="4" w:space="0" w:color="000000"/>
              <w:bottom w:val="single" w:sz="4" w:space="0" w:color="000000"/>
              <w:right w:val="single" w:sz="4" w:space="0" w:color="000000"/>
            </w:tcBorders>
          </w:tcPr>
          <w:p w14:paraId="2F59EA10" w14:textId="77777777" w:rsidR="00531D36" w:rsidRDefault="00F6506F" w:rsidP="007C45C3">
            <w:pPr>
              <w:spacing w:after="0" w:line="240" w:lineRule="auto"/>
              <w:ind w:left="740" w:right="0" w:firstLine="0"/>
              <w:jc w:val="left"/>
            </w:pPr>
            <w:r>
              <w:rPr>
                <w:sz w:val="20"/>
              </w:rPr>
              <w:t>October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14:paraId="277532BE" w14:textId="77777777" w:rsidR="00531D36" w:rsidRDefault="00F6506F" w:rsidP="007C45C3">
            <w:pPr>
              <w:spacing w:after="0" w:line="240" w:lineRule="auto"/>
              <w:ind w:left="0" w:right="115" w:firstLine="0"/>
              <w:jc w:val="center"/>
            </w:pPr>
            <w:r>
              <w:rPr>
                <w:sz w:val="20"/>
              </w:rPr>
              <w:t xml:space="preserve">Winter Semester </w:t>
            </w:r>
          </w:p>
        </w:tc>
      </w:tr>
      <w:tr w:rsidR="00531D36" w14:paraId="40245E3B" w14:textId="77777777">
        <w:trPr>
          <w:trHeight w:val="307"/>
        </w:trPr>
        <w:tc>
          <w:tcPr>
            <w:tcW w:w="3213" w:type="dxa"/>
            <w:tcBorders>
              <w:top w:val="single" w:sz="4" w:space="0" w:color="000000"/>
              <w:left w:val="single" w:sz="4" w:space="0" w:color="000000"/>
              <w:bottom w:val="single" w:sz="4" w:space="0" w:color="000000"/>
              <w:right w:val="single" w:sz="4" w:space="0" w:color="000000"/>
            </w:tcBorders>
          </w:tcPr>
          <w:p w14:paraId="683A13C0" w14:textId="77777777" w:rsidR="00531D36" w:rsidRDefault="00292605" w:rsidP="007C45C3">
            <w:pPr>
              <w:spacing w:after="0" w:line="240" w:lineRule="auto"/>
              <w:ind w:left="0" w:right="133" w:firstLine="0"/>
              <w:jc w:val="center"/>
            </w:pPr>
            <w:r>
              <w:rPr>
                <w:sz w:val="20"/>
              </w:rPr>
              <w:t>December/January</w:t>
            </w:r>
            <w:r w:rsidR="00F6506F">
              <w:rPr>
                <w:sz w:val="20"/>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1714A384" w14:textId="77777777" w:rsidR="00531D36" w:rsidRDefault="00F6506F" w:rsidP="007C45C3">
            <w:pPr>
              <w:spacing w:after="0" w:line="240" w:lineRule="auto"/>
              <w:ind w:left="740" w:right="0" w:firstLine="0"/>
              <w:jc w:val="left"/>
            </w:pPr>
            <w:r>
              <w:rPr>
                <w:sz w:val="20"/>
              </w:rPr>
              <w:t>February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14:paraId="0DD1AE9C" w14:textId="77777777" w:rsidR="00531D36" w:rsidRDefault="00F6506F" w:rsidP="007C45C3">
            <w:pPr>
              <w:spacing w:after="0" w:line="240" w:lineRule="auto"/>
              <w:ind w:left="7" w:right="0" w:firstLine="0"/>
              <w:jc w:val="center"/>
            </w:pPr>
            <w:r>
              <w:rPr>
                <w:sz w:val="20"/>
              </w:rPr>
              <w:t xml:space="preserve">Summer Semester </w:t>
            </w:r>
          </w:p>
        </w:tc>
      </w:tr>
      <w:tr w:rsidR="00531D36" w14:paraId="6FEB989C" w14:textId="77777777">
        <w:trPr>
          <w:trHeight w:val="317"/>
        </w:trPr>
        <w:tc>
          <w:tcPr>
            <w:tcW w:w="3213" w:type="dxa"/>
            <w:tcBorders>
              <w:top w:val="single" w:sz="4" w:space="0" w:color="000000"/>
              <w:left w:val="single" w:sz="4" w:space="0" w:color="000000"/>
              <w:bottom w:val="single" w:sz="4" w:space="0" w:color="000000"/>
              <w:right w:val="single" w:sz="4" w:space="0" w:color="000000"/>
            </w:tcBorders>
          </w:tcPr>
          <w:p w14:paraId="4E3FC2D1" w14:textId="77777777" w:rsidR="00531D36" w:rsidRDefault="00292605" w:rsidP="007C45C3">
            <w:pPr>
              <w:spacing w:after="0" w:line="240" w:lineRule="auto"/>
              <w:ind w:left="739" w:right="0" w:firstLine="0"/>
              <w:jc w:val="left"/>
            </w:pPr>
            <w:r>
              <w:rPr>
                <w:sz w:val="20"/>
              </w:rPr>
              <w:t>April/May</w:t>
            </w:r>
            <w:r w:rsidR="00F6506F">
              <w:rPr>
                <w:sz w:val="20"/>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7F21AD67" w14:textId="77777777" w:rsidR="00531D36" w:rsidRDefault="00F6506F" w:rsidP="007C45C3">
            <w:pPr>
              <w:spacing w:after="0" w:line="240" w:lineRule="auto"/>
              <w:ind w:left="740" w:right="0" w:firstLine="0"/>
              <w:jc w:val="left"/>
            </w:pPr>
            <w:r>
              <w:rPr>
                <w:sz w:val="20"/>
              </w:rPr>
              <w:t>June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14:paraId="4A0654AF" w14:textId="77777777" w:rsidR="00531D36" w:rsidRDefault="00F6506F" w:rsidP="007C45C3">
            <w:pPr>
              <w:spacing w:after="0" w:line="240" w:lineRule="auto"/>
              <w:ind w:left="740" w:right="0" w:firstLine="0"/>
              <w:jc w:val="left"/>
            </w:pPr>
            <w:r>
              <w:rPr>
                <w:sz w:val="20"/>
              </w:rPr>
              <w:t xml:space="preserve">Fall semester </w:t>
            </w:r>
          </w:p>
        </w:tc>
      </w:tr>
    </w:tbl>
    <w:p w14:paraId="3C4A8D1C" w14:textId="77777777" w:rsidR="00531D36" w:rsidRDefault="00F6506F">
      <w:pPr>
        <w:spacing w:after="0" w:line="259" w:lineRule="auto"/>
        <w:ind w:left="120" w:right="683" w:firstLine="0"/>
        <w:jc w:val="left"/>
      </w:pPr>
      <w:r>
        <w:t xml:space="preserve"> </w:t>
      </w:r>
    </w:p>
    <w:p w14:paraId="13144F81" w14:textId="77777777" w:rsidR="00531D36" w:rsidRDefault="00F6506F" w:rsidP="00D05164">
      <w:pPr>
        <w:numPr>
          <w:ilvl w:val="0"/>
          <w:numId w:val="4"/>
        </w:numPr>
        <w:ind w:right="0" w:hanging="259"/>
      </w:pPr>
      <w:r>
        <w:t xml:space="preserve">Student must have completed all required prerequisite courses </w:t>
      </w:r>
      <w:r w:rsidR="00292605">
        <w:t>prior to registering for CRJ 4950</w:t>
      </w:r>
      <w:r>
        <w:t xml:space="preserve">, and be </w:t>
      </w:r>
      <w:r w:rsidR="00292605">
        <w:t>at least Junior standing. CRJ 495</w:t>
      </w:r>
      <w:r>
        <w:t>0 is taken the student’s second to last semester at Oakland University.</w:t>
      </w:r>
      <w:r>
        <w:rPr>
          <w:sz w:val="26"/>
        </w:rPr>
        <w:t xml:space="preserve"> </w:t>
      </w:r>
    </w:p>
    <w:p w14:paraId="0D3AC3A9" w14:textId="77777777" w:rsidR="00531D36" w:rsidRDefault="00F6506F" w:rsidP="00D05164">
      <w:pPr>
        <w:numPr>
          <w:ilvl w:val="0"/>
          <w:numId w:val="4"/>
        </w:numPr>
        <w:ind w:right="0" w:hanging="259"/>
      </w:pPr>
      <w:r>
        <w:t xml:space="preserve">Student must be able to devote 16 hours a week at internship site. Most students work two full business days a week at agency/organization, however some agencies can be flexible with days/times. The minimum of 224 hours must be completed during the semester. </w:t>
      </w:r>
      <w:r w:rsidR="00292605">
        <w:t>These hours are completed between Monday-Friday.</w:t>
      </w:r>
      <w:r w:rsidR="00FC2F00">
        <w:t xml:space="preserve"> Student remain in the internship placement through the entire </w:t>
      </w:r>
      <w:r w:rsidR="00217389">
        <w:t>15-week</w:t>
      </w:r>
      <w:r w:rsidR="00FC2F00">
        <w:t xml:space="preserve"> semester, regardless to hours accrued.</w:t>
      </w:r>
      <w:r>
        <w:rPr>
          <w:sz w:val="26"/>
        </w:rPr>
        <w:t xml:space="preserve"> </w:t>
      </w:r>
    </w:p>
    <w:p w14:paraId="2270DBED" w14:textId="77777777" w:rsidR="00531D36" w:rsidRDefault="00F6506F" w:rsidP="00D05164">
      <w:pPr>
        <w:numPr>
          <w:ilvl w:val="0"/>
          <w:numId w:val="4"/>
        </w:numPr>
        <w:ind w:right="0" w:hanging="259"/>
      </w:pPr>
      <w:r>
        <w:t>Student m</w:t>
      </w:r>
      <w:r w:rsidR="007354C0">
        <w:t>ust be enrolled in CRJ 495</w:t>
      </w:r>
      <w:r>
        <w:t xml:space="preserve">0 in conjunction with internship placement to receive academic credit.   This is a course that meets weekly and provides supervision and support to students in their placement. </w:t>
      </w:r>
    </w:p>
    <w:p w14:paraId="5EB1C90B" w14:textId="77777777" w:rsidR="00531D36" w:rsidRDefault="00F6506F" w:rsidP="00D05164">
      <w:pPr>
        <w:numPr>
          <w:ilvl w:val="0"/>
          <w:numId w:val="4"/>
        </w:numPr>
        <w:ind w:right="0" w:hanging="259"/>
      </w:pPr>
      <w:r>
        <w:t xml:space="preserve">Student must complete all steps of application process online by deadline. </w:t>
      </w:r>
    </w:p>
    <w:p w14:paraId="657AA2CE" w14:textId="77777777" w:rsidR="00605138" w:rsidRDefault="00F6506F" w:rsidP="00D05164">
      <w:pPr>
        <w:numPr>
          <w:ilvl w:val="0"/>
          <w:numId w:val="4"/>
        </w:numPr>
        <w:ind w:right="0" w:hanging="259"/>
      </w:pPr>
      <w:r>
        <w:t>Student is required to accept the first internship placement offered, cancelling all other interviews with potential placements.</w:t>
      </w:r>
    </w:p>
    <w:p w14:paraId="2CC4A3AF" w14:textId="14C5F561" w:rsidR="00605138" w:rsidRDefault="00605138" w:rsidP="00605138">
      <w:pPr>
        <w:numPr>
          <w:ilvl w:val="0"/>
          <w:numId w:val="4"/>
        </w:numPr>
        <w:ind w:right="0" w:hanging="259"/>
      </w:pPr>
      <w:r>
        <w:t xml:space="preserve">Review CRJ4950/Internship website: </w:t>
      </w:r>
      <w:hyperlink r:id="rId15" w:history="1">
        <w:r w:rsidR="00324B2E" w:rsidRPr="005D051D">
          <w:rPr>
            <w:rStyle w:val="Hyperlink"/>
          </w:rPr>
          <w:t>https://www.oakland.edu/socan/criminal-justice/criminal-justice-internship</w:t>
        </w:r>
      </w:hyperlink>
    </w:p>
    <w:p w14:paraId="74048491" w14:textId="5A49F95E" w:rsidR="00324B2E" w:rsidRDefault="00324B2E" w:rsidP="00605138">
      <w:pPr>
        <w:numPr>
          <w:ilvl w:val="0"/>
          <w:numId w:val="4"/>
        </w:numPr>
        <w:ind w:right="0" w:hanging="259"/>
      </w:pPr>
      <w:r>
        <w:t>Create a Sonia profile and complete tasks</w:t>
      </w:r>
    </w:p>
    <w:p w14:paraId="0EC84B2A" w14:textId="77777777" w:rsidR="00531D36" w:rsidRDefault="00531D36">
      <w:pPr>
        <w:spacing w:after="0" w:line="259" w:lineRule="auto"/>
        <w:ind w:left="0" w:right="0" w:firstLine="0"/>
        <w:jc w:val="left"/>
      </w:pPr>
    </w:p>
    <w:p w14:paraId="34F854E3" w14:textId="77777777" w:rsidR="00D05164" w:rsidRDefault="00F6506F" w:rsidP="00D05164">
      <w:pPr>
        <w:ind w:left="130" w:right="0"/>
      </w:pPr>
      <w:r>
        <w:t xml:space="preserve">Students should consult with the Director of Field to obtain an approved internship site. When possible, the Director will attempt to match the student career interest with the internship placement, however this is not guaranteed. Placement with specific agencies and/or experiences </w:t>
      </w:r>
      <w:r w:rsidR="007354C0">
        <w:t xml:space="preserve">are not guaranteed. If student </w:t>
      </w:r>
      <w:r>
        <w:t>secure</w:t>
      </w:r>
      <w:r w:rsidR="007354C0">
        <w:t>s</w:t>
      </w:r>
      <w:r>
        <w:t xml:space="preserve"> an internship placement on their own the student must seek written approval of the site from the Director of Field in order to receive credit. Internship placements are mandatory for Criminal Justice majors. For more information regarding the required internship and for a </w:t>
      </w:r>
      <w:proofErr w:type="gramStart"/>
      <w:r>
        <w:t>step by step</w:t>
      </w:r>
      <w:proofErr w:type="gramEnd"/>
      <w:r>
        <w:t xml:space="preserve"> process please see the Criminal Justice Internship webpage.  </w:t>
      </w:r>
      <w:hyperlink r:id="rId16" w:history="1">
        <w:r w:rsidR="00D05164" w:rsidRPr="00A71A15">
          <w:rPr>
            <w:rStyle w:val="Hyperlink"/>
          </w:rPr>
          <w:t>https://www.oakland.edu/socan/criminal-justice/criminal-justice-internship</w:t>
        </w:r>
      </w:hyperlink>
      <w:r w:rsidR="00D05164">
        <w:t>.</w:t>
      </w:r>
    </w:p>
    <w:p w14:paraId="35DD5F02" w14:textId="77777777" w:rsidR="00531D36" w:rsidRDefault="00F6506F" w:rsidP="00D05164">
      <w:pPr>
        <w:ind w:left="130" w:right="0"/>
      </w:pPr>
      <w:r>
        <w:rPr>
          <w:sz w:val="20"/>
        </w:rPr>
        <w:t xml:space="preserve"> </w:t>
      </w:r>
    </w:p>
    <w:p w14:paraId="0892A1B4" w14:textId="77777777" w:rsidR="00531D36" w:rsidRDefault="00F6506F">
      <w:pPr>
        <w:pStyle w:val="Heading2"/>
        <w:spacing w:after="0" w:line="259" w:lineRule="auto"/>
        <w:ind w:left="453" w:right="382"/>
        <w:jc w:val="center"/>
      </w:pPr>
      <w:r>
        <w:t xml:space="preserve">ROLE OF FIELD SUPERVISOR/AGENCY </w:t>
      </w:r>
    </w:p>
    <w:p w14:paraId="7C521EEC" w14:textId="77777777" w:rsidR="00531D36" w:rsidRDefault="00F6506F" w:rsidP="00D05164">
      <w:pPr>
        <w:ind w:left="130" w:right="0"/>
      </w:pPr>
      <w:r>
        <w:t xml:space="preserve">Each agency may have its own guidelines for selection of interns. The agency has the right to reject intern applicants. The agency may wish to conduct a formal or informal orientation of the student, which may cover working hours, breaks, personal conduct, appropriate dress, procedures, and routines, and confidentiality of information. The Field Supervisor may also wish to include a discussion of the agency and the student intern’s role within the agency, the organization and administration of the agency, clarifying the various departments and positions, chain of responsibility, and accountability. Discussion of the agency’s relationship with other local, state and federal agencies may also be instructive. Discussing the philosophy and objectives of the agency, and the services and programs it provides, is educational for the student. </w:t>
      </w:r>
      <w:r w:rsidR="00FC2F00">
        <w:t>At any point, drug testing and background check may be conducted.</w:t>
      </w:r>
      <w:r>
        <w:t xml:space="preserve">  The Field Supervisor will provide regular, direct feedback to the student intern about his/her adaptation to the site. The Field Supervisor will complete an evaluation of the student at the end of the semester, which will be provided by the Director of Field. The agency may want to meet with the Director of Field one time per semester for a brief update on student progress, learning objectives, and areas of concern. The Director of Field and Field Supervisor will have open communication throughout the semester regarding the student intern. </w:t>
      </w:r>
    </w:p>
    <w:p w14:paraId="75794E33" w14:textId="77777777" w:rsidR="00D05164" w:rsidRDefault="00D05164">
      <w:pPr>
        <w:spacing w:after="160" w:line="259" w:lineRule="auto"/>
        <w:ind w:left="0" w:right="0" w:firstLine="0"/>
        <w:jc w:val="left"/>
        <w:rPr>
          <w:b/>
        </w:rPr>
      </w:pPr>
      <w:r>
        <w:br w:type="page"/>
      </w:r>
    </w:p>
    <w:p w14:paraId="49B9EE24" w14:textId="77777777" w:rsidR="00531D36" w:rsidRDefault="00F6506F">
      <w:pPr>
        <w:pStyle w:val="Heading2"/>
        <w:spacing w:after="0" w:line="259" w:lineRule="auto"/>
        <w:ind w:left="453" w:right="347"/>
        <w:jc w:val="center"/>
      </w:pPr>
      <w:r>
        <w:lastRenderedPageBreak/>
        <w:t xml:space="preserve">ROLE OF THE STUDENT INTERN </w:t>
      </w:r>
    </w:p>
    <w:p w14:paraId="7CF1BF67" w14:textId="77777777" w:rsidR="00531D36" w:rsidRDefault="00F6506F" w:rsidP="00D05164">
      <w:pPr>
        <w:ind w:left="130" w:right="572"/>
      </w:pPr>
      <w:r>
        <w:t>During the course of an internship, the student intern represents the Oakland University Criminal Justice Program. All students will adhere to the following guidelines:</w:t>
      </w:r>
    </w:p>
    <w:p w14:paraId="6148DAF0" w14:textId="77777777" w:rsidR="00D05164" w:rsidRDefault="00D05164" w:rsidP="00D05164">
      <w:pPr>
        <w:ind w:left="130" w:right="572"/>
      </w:pPr>
    </w:p>
    <w:p w14:paraId="4304013A" w14:textId="77777777" w:rsidR="00531D36" w:rsidRDefault="00F6506F" w:rsidP="00D05164">
      <w:pPr>
        <w:numPr>
          <w:ilvl w:val="0"/>
          <w:numId w:val="5"/>
        </w:numPr>
        <w:ind w:right="0" w:hanging="360"/>
      </w:pPr>
      <w:r>
        <w:t xml:space="preserve">Attendance: If you become ill and cannot attend your internship site, you must contact your Field Supervisor. When you are absent, you must contact your Field Supervisor and arrange to make up the missed hours. Tardiness and leaving early are neither professional nor accepted behaviors. </w:t>
      </w:r>
    </w:p>
    <w:p w14:paraId="0BAFF852" w14:textId="77777777" w:rsidR="00531D36" w:rsidRDefault="00F6506F" w:rsidP="00D05164">
      <w:pPr>
        <w:numPr>
          <w:ilvl w:val="0"/>
          <w:numId w:val="5"/>
        </w:numPr>
        <w:ind w:right="0" w:hanging="360"/>
      </w:pPr>
      <w:r>
        <w:t xml:space="preserve">You should discuss the appropriate standard of dress with your Field Supervisor. </w:t>
      </w:r>
    </w:p>
    <w:p w14:paraId="78D62AFE" w14:textId="77777777" w:rsidR="00531D36" w:rsidRDefault="00F6506F" w:rsidP="00D05164">
      <w:pPr>
        <w:numPr>
          <w:ilvl w:val="0"/>
          <w:numId w:val="5"/>
        </w:numPr>
        <w:ind w:right="0" w:hanging="360"/>
      </w:pPr>
      <w:r>
        <w:t>You should understand that confidentiality means not disclosing, verbally or in writing, any client/agency/staff information of which you have knowledge while you are on site or after you leave it.   When you begin an internship, family and friends will want to know what you are experiencing, and what it is like for you. What you can discuss are your own reactions about what you are learning, but you cannot discuss specific information, client identification data, or anything that would compromise the agency or the clients receiving services from the agency.</w:t>
      </w:r>
    </w:p>
    <w:p w14:paraId="4B3C3DDF" w14:textId="77777777" w:rsidR="00D05164" w:rsidRDefault="00D05164" w:rsidP="00D05164">
      <w:pPr>
        <w:ind w:left="480" w:right="0" w:firstLine="0"/>
      </w:pPr>
    </w:p>
    <w:p w14:paraId="611E678E" w14:textId="77777777" w:rsidR="00531D36" w:rsidRDefault="00F6506F">
      <w:pPr>
        <w:pStyle w:val="Heading2"/>
        <w:spacing w:after="0" w:line="259" w:lineRule="auto"/>
        <w:ind w:left="453" w:right="378"/>
        <w:jc w:val="center"/>
      </w:pPr>
      <w:r>
        <w:t xml:space="preserve">SECURING AN INTERNSHIP </w:t>
      </w:r>
    </w:p>
    <w:p w14:paraId="6677A0BA" w14:textId="77777777" w:rsidR="00531D36" w:rsidRDefault="00F6506F" w:rsidP="00D05164">
      <w:pPr>
        <w:ind w:left="130" w:right="0"/>
      </w:pPr>
      <w:r>
        <w:t xml:space="preserve">The Director of Field identifies all approved internship opportunities for students and schedules the student for agency interviews. All efforts will be made to match the student’s internship experience </w:t>
      </w:r>
      <w:r w:rsidR="00C30C81">
        <w:t>with their</w:t>
      </w:r>
      <w:r>
        <w:t xml:space="preserve"> </w:t>
      </w:r>
      <w:r w:rsidR="00C30C81">
        <w:t>career goals</w:t>
      </w:r>
      <w:r>
        <w:t>. Specific agencies and/or experiences cannot be guaranteed. Therefore, students are expected to be flexible with respect to internship placements as agency needs and site availabilities can vary from semester to semester.</w:t>
      </w:r>
    </w:p>
    <w:p w14:paraId="165E003A" w14:textId="77777777" w:rsidR="00D05164" w:rsidRDefault="00D05164" w:rsidP="00D05164">
      <w:pPr>
        <w:ind w:left="130" w:right="0"/>
      </w:pPr>
    </w:p>
    <w:p w14:paraId="2F3B5FD4" w14:textId="77777777" w:rsidR="00531D36" w:rsidRDefault="00F6506F">
      <w:pPr>
        <w:ind w:left="130" w:right="0"/>
      </w:pPr>
      <w:r>
        <w:t>Prior to the identification of internship placement, students are expected to disclose to the Director of Field any and all legal infractions that could result in an agency rejection of their placement. Students should not assume an infraction that was “dismissed”</w:t>
      </w:r>
      <w:r w:rsidR="00FC2F00">
        <w:t>, expunged</w:t>
      </w:r>
      <w:r>
        <w:t xml:space="preserve"> or occurred when they were a minor is unavailable to criminal justice agencies when they conduct background checks. Agencies vary with respect to their tolerance of criminal histories for interns. Consequently, it is important to have an open discussion with the Director of field about such matters to facilitate and identify the appropriate field placement for the student. </w:t>
      </w:r>
      <w:r w:rsidR="00FC2F00">
        <w:t>Most internship sites will drug test students. Marijuana is illegal for all internship sites.</w:t>
      </w:r>
    </w:p>
    <w:p w14:paraId="13D808AF" w14:textId="77777777" w:rsidR="00531D36" w:rsidRDefault="00F6506F">
      <w:pPr>
        <w:spacing w:after="0" w:line="259" w:lineRule="auto"/>
        <w:ind w:left="0" w:right="0" w:firstLine="0"/>
        <w:jc w:val="left"/>
      </w:pPr>
      <w:r>
        <w:rPr>
          <w:sz w:val="26"/>
        </w:rPr>
        <w:t xml:space="preserve"> </w:t>
      </w:r>
    </w:p>
    <w:p w14:paraId="61D1CBAF" w14:textId="77777777" w:rsidR="00531D36" w:rsidRDefault="00F6506F" w:rsidP="00D05164">
      <w:pPr>
        <w:ind w:left="130" w:right="0"/>
      </w:pPr>
      <w:r>
        <w:t xml:space="preserve">An interview with an agency does </w:t>
      </w:r>
      <w:r w:rsidRPr="00324B2E">
        <w:rPr>
          <w:b/>
          <w:bCs/>
          <w:u w:val="single" w:color="000000"/>
        </w:rPr>
        <w:t>not</w:t>
      </w:r>
      <w:r>
        <w:t xml:space="preserve"> guarantee placement with that agency. At times, for various reasons, agencies may not decide to place a student. However, if an agency determines the student is not suitable or competent for placement, the Director of Field will meet with the student to address student deficiencies and provide constructive feedback based on their interview performance and agency feedback. Students may be required to undertake professional and career development efforts after which the Director of Field will determine the student’s readiness for another internship interview. Upon successful completion of these efforts within a reasonable time frame, one additional opportunity for obtaining an internship placement </w:t>
      </w:r>
      <w:r w:rsidR="00C30C81">
        <w:t>will be provided</w:t>
      </w:r>
      <w:r>
        <w:t xml:space="preserve">. </w:t>
      </w:r>
      <w:r w:rsidR="00C30C81">
        <w:t>If the student</w:t>
      </w:r>
      <w:r>
        <w:t xml:space="preserve"> </w:t>
      </w:r>
      <w:r w:rsidR="00C30C81">
        <w:t>is still</w:t>
      </w:r>
      <w:r>
        <w:t xml:space="preserve"> unsuccessful </w:t>
      </w:r>
      <w:r w:rsidR="00C30C81">
        <w:t>in obtaining</w:t>
      </w:r>
      <w:r>
        <w:t xml:space="preserve"> </w:t>
      </w:r>
      <w:r w:rsidR="00C30C81">
        <w:t>a placement, alternative options for program completion will be</w:t>
      </w:r>
      <w:r>
        <w:t xml:space="preserve"> discussed.</w:t>
      </w:r>
    </w:p>
    <w:p w14:paraId="487FD58F" w14:textId="77777777" w:rsidR="00D05164" w:rsidRDefault="00D05164" w:rsidP="00D05164">
      <w:pPr>
        <w:ind w:left="130" w:right="0"/>
      </w:pPr>
    </w:p>
    <w:p w14:paraId="6B30B8BF" w14:textId="77777777" w:rsidR="00531D36" w:rsidRDefault="00F6506F" w:rsidP="00D05164">
      <w:pPr>
        <w:spacing w:after="27"/>
        <w:ind w:left="130" w:right="0"/>
      </w:pPr>
      <w:r>
        <w:t xml:space="preserve">Students may present internship opportunities to the Director of Field where no formal relationship with Oakland University currently exists. In order for this agency to qualify as an approved internship placement, the Director of Field will contact the agency to review the necessary academic and experiential requirements and establish a formal agreement with that agency. Final decisions on whether an internship opportunity </w:t>
      </w:r>
      <w:r w:rsidR="00D66D44">
        <w:t>meets the requirements of CRJ 495</w:t>
      </w:r>
      <w:r>
        <w:t>0 is left to the sole discretion of the Director of Field or designee.</w:t>
      </w:r>
    </w:p>
    <w:p w14:paraId="472C6382" w14:textId="77777777" w:rsidR="00D05164" w:rsidRDefault="00D05164" w:rsidP="00D05164">
      <w:pPr>
        <w:spacing w:after="27"/>
        <w:ind w:left="130" w:right="0"/>
      </w:pPr>
    </w:p>
    <w:p w14:paraId="0CF25044" w14:textId="77777777" w:rsidR="00531D36" w:rsidRDefault="00F6506F" w:rsidP="00D66D44">
      <w:pPr>
        <w:spacing w:line="240" w:lineRule="auto"/>
        <w:ind w:left="130" w:right="2"/>
        <w:jc w:val="left"/>
      </w:pPr>
      <w:r>
        <w:t xml:space="preserve">After students complete an interview and are offered an internship position, students must communicate with the Director of Field immediately. Students must discuss the acceptance or refusal of an internship position </w:t>
      </w:r>
      <w:r>
        <w:lastRenderedPageBreak/>
        <w:t xml:space="preserve">with the Director of Field prior to any discussions related to the offer with the agency. Students are required to accept the first placement offered to them, canceling all other scheduled or future interviews. Students who do not consult with the Director of Field prior to the refusal of an internship offer may not be given additional interview opportunities. Students are required to cancel all scheduled upcoming interviews once placement is secured.  </w:t>
      </w:r>
    </w:p>
    <w:p w14:paraId="46FDF29B" w14:textId="77777777" w:rsidR="00531D36" w:rsidRDefault="00F6506F">
      <w:pPr>
        <w:pStyle w:val="Heading2"/>
        <w:spacing w:after="240" w:line="259" w:lineRule="auto"/>
        <w:ind w:left="453" w:right="434"/>
        <w:jc w:val="center"/>
      </w:pPr>
      <w:r>
        <w:t xml:space="preserve">CRIMINAL JUSTICE INTERNSHIP POLICIES </w:t>
      </w:r>
    </w:p>
    <w:p w14:paraId="1750FD1A" w14:textId="77777777" w:rsidR="00531D36" w:rsidRDefault="00F6506F">
      <w:pPr>
        <w:pStyle w:val="Heading3"/>
        <w:ind w:left="10"/>
      </w:pPr>
      <w:r>
        <w:t xml:space="preserve">Student Safety Policy </w:t>
      </w:r>
    </w:p>
    <w:p w14:paraId="190A8B4A" w14:textId="77777777" w:rsidR="00531D36" w:rsidRDefault="00F6506F" w:rsidP="00D05164">
      <w:pPr>
        <w:ind w:left="-5" w:right="0"/>
      </w:pPr>
      <w:r>
        <w:t>To prepare students for this internship experience, students are provided with a basic, generic knowledge of safety issues as a topic discussed in the field seminar course. Students with specific safety concerns should contact the Director of Field and their Field Supervisor for further discussion and guidance. It is expected that the Field Supervisor will discuss safety concerns and agency policies with the student intern, and assess the understanding of safety matters as well as the student’s ability to handle potentially threatening situations in a mature and professional manner. At the beginning of the internship, the Field Supervisor shall provide instruction on agency policies regarding safety matters. This should include information on all emergency procedures both on and away from the agency premises.</w:t>
      </w:r>
    </w:p>
    <w:p w14:paraId="448E5C3E" w14:textId="77777777" w:rsidR="00D05164" w:rsidRDefault="00D05164" w:rsidP="00D05164">
      <w:pPr>
        <w:ind w:left="-5" w:right="0"/>
      </w:pPr>
    </w:p>
    <w:p w14:paraId="24757F81" w14:textId="77777777" w:rsidR="00531D36" w:rsidRDefault="00F6506F" w:rsidP="00D05164">
      <w:pPr>
        <w:ind w:left="-5" w:right="0"/>
      </w:pPr>
      <w:r>
        <w:t xml:space="preserve">It is the responsibility of the agency to advise and educate students regarding potential health risks in the work environment. Students are to inform their Field Supervisor of any health conditions that may potentially affect performance of their duties in the field. Oakland University and the Criminal Justice program/faculty will not be held liable in the event of a safety-related matter. The Field Supervisor and Director of Field are expected to assist the student in developing skills to assess the potential dangers of interacting with clients and communities, and to provide instruction on how to diffuse these </w:t>
      </w:r>
      <w:proofErr w:type="gramStart"/>
      <w:r>
        <w:t>situations</w:t>
      </w:r>
      <w:proofErr w:type="gramEnd"/>
      <w:r>
        <w:t xml:space="preserve"> if possible, as well as to ensure access to appropriate assistance when needed.</w:t>
      </w:r>
    </w:p>
    <w:p w14:paraId="4AA94E8E" w14:textId="77777777" w:rsidR="00D05164" w:rsidRDefault="00D05164" w:rsidP="00D05164">
      <w:pPr>
        <w:ind w:left="-5" w:right="0"/>
      </w:pPr>
    </w:p>
    <w:p w14:paraId="5C377D7E" w14:textId="77777777" w:rsidR="00531D36" w:rsidRDefault="00F6506F" w:rsidP="00D05164">
      <w:pPr>
        <w:spacing w:after="29"/>
        <w:ind w:left="-5" w:right="0"/>
      </w:pPr>
      <w:r>
        <w:t>Student interns are not permitted to transport clients, make unsupervised home visits, or be in the agency without a qualified, professional staff member available for supervision.  It is the right of any criminal justice student intern to refuse to perform any activity due to concerns regarding safety.</w:t>
      </w:r>
    </w:p>
    <w:p w14:paraId="57D637CB" w14:textId="77777777" w:rsidR="00D05164" w:rsidRDefault="00D05164" w:rsidP="00D05164">
      <w:pPr>
        <w:spacing w:after="29"/>
        <w:ind w:left="-5" w:right="0"/>
      </w:pPr>
    </w:p>
    <w:p w14:paraId="50274B99" w14:textId="77777777" w:rsidR="00531D36" w:rsidRDefault="00F6506F">
      <w:pPr>
        <w:pStyle w:val="Heading3"/>
        <w:ind w:left="10"/>
      </w:pPr>
      <w:r>
        <w:t xml:space="preserve">Student Use of Private Vehicles Policy </w:t>
      </w:r>
    </w:p>
    <w:p w14:paraId="0E8C1928" w14:textId="77777777" w:rsidR="00D66D44" w:rsidRDefault="00F6506F" w:rsidP="00D66D44">
      <w:pPr>
        <w:ind w:left="-5" w:right="0"/>
      </w:pPr>
      <w:r>
        <w:t>In some agencies, students are required to use their own vehicles in the performance of field internship duties. Students should be aware that the driver of the vehicle has the responsibility in the extent of personal injury or property damage, and that the responsibility is distinct from that of the agency or Oakland University. Students who use a private vehicle in the performance of agency internship duties are advised to check with their insurance agency to determine if the student has appropriate insurance coverage.</w:t>
      </w:r>
    </w:p>
    <w:p w14:paraId="2FADCE93" w14:textId="77777777" w:rsidR="00D66D44" w:rsidRDefault="00D66D44" w:rsidP="00D66D44">
      <w:pPr>
        <w:ind w:left="-5" w:right="0"/>
      </w:pPr>
    </w:p>
    <w:p w14:paraId="39DABC56" w14:textId="77777777" w:rsidR="00531D36" w:rsidRPr="00D66D44" w:rsidRDefault="00F6506F" w:rsidP="00D66D44">
      <w:pPr>
        <w:ind w:left="-5" w:right="0"/>
        <w:rPr>
          <w:b/>
          <w:i/>
        </w:rPr>
      </w:pPr>
      <w:r w:rsidRPr="00D66D44">
        <w:rPr>
          <w:b/>
          <w:i/>
        </w:rPr>
        <w:t xml:space="preserve">Client Service Continuity Policy </w:t>
      </w:r>
    </w:p>
    <w:p w14:paraId="17780E67" w14:textId="77777777" w:rsidR="00531D36" w:rsidRDefault="00F6506F" w:rsidP="00D05164">
      <w:pPr>
        <w:spacing w:after="0"/>
        <w:ind w:left="120" w:right="0" w:firstLine="0"/>
        <w:jc w:val="left"/>
      </w:pPr>
      <w:r>
        <w:t xml:space="preserve">Students in criminal justice field placements are expected to develop and maintain significant and meaningful relationships with agency personnel, clients, and/or other constituents during their internships. Some flexibility in academic scheduling may be required of students during times when the University designates a holiday or semester break. Although scheduled exams take precedence over internship experience, Oakland University expects student interns to consider client/agency needs when scheduling absences from agencies during semester breaks. Semester breaks are also important times for students to rest and attend to nonacademic obligations. The University intends for all students to have breaks between semesters. Students are not required by the University to maintain a presence in the field agency during semester breaks, unless prior arrangements have been made with the agency and confirmed with the Director of Field. All students and Field Supervisors should discuss agency expectations for student availability during semester breaks, and </w:t>
      </w:r>
      <w:r>
        <w:lastRenderedPageBreak/>
        <w:t>agree to a plan during the initial interview between student intern and Field Supervisor before accepting agency/student match. Whenever the student intern and Field Supervisor agree that the student will continue to provide services in the agency during semester breaks, the student must inform the Director of Field.</w:t>
      </w:r>
    </w:p>
    <w:p w14:paraId="73CD531E" w14:textId="77777777" w:rsidR="00D05164" w:rsidRDefault="00D05164" w:rsidP="00D05164">
      <w:pPr>
        <w:spacing w:after="0"/>
        <w:ind w:left="120" w:right="0" w:firstLine="0"/>
        <w:jc w:val="left"/>
      </w:pPr>
    </w:p>
    <w:p w14:paraId="26FA8D9A" w14:textId="77777777" w:rsidR="00531D36" w:rsidRDefault="00F6506F">
      <w:pPr>
        <w:pStyle w:val="Heading3"/>
        <w:ind w:left="115"/>
      </w:pPr>
      <w:r>
        <w:t xml:space="preserve">Social Media Policy </w:t>
      </w:r>
    </w:p>
    <w:p w14:paraId="75170F67" w14:textId="77777777" w:rsidR="00531D36" w:rsidRDefault="00F6506F" w:rsidP="00D05164">
      <w:pPr>
        <w:ind w:left="130" w:right="0"/>
      </w:pPr>
      <w:r>
        <w:t>Students are expected to practice in an ethical manner while working with clients or programs within their placement. Students using social media sites are expected to use the highest privacy settings on their social media profiles to ensure private information and photographs cannot be accessed by field agency personnel or clients. Students are not permitted to link to or view the social media profiles of clients or employees of the field placement agency.</w:t>
      </w:r>
    </w:p>
    <w:p w14:paraId="10B6E70B" w14:textId="77777777" w:rsidR="00D05164" w:rsidRDefault="00D05164" w:rsidP="00D05164">
      <w:pPr>
        <w:ind w:left="130" w:right="0"/>
      </w:pPr>
    </w:p>
    <w:p w14:paraId="53CA57F4" w14:textId="77777777" w:rsidR="00531D36" w:rsidRDefault="00F6506F" w:rsidP="00D05164">
      <w:pPr>
        <w:ind w:left="130" w:right="0"/>
      </w:pPr>
      <w:r>
        <w:t>In the event that a student's social media profile or linkage is considered a poor professional practice or an ethical violation, the student will be subject to a review for unprofessional conduct.</w:t>
      </w:r>
    </w:p>
    <w:p w14:paraId="149D0602" w14:textId="77777777" w:rsidR="00D05164" w:rsidRDefault="00D05164" w:rsidP="00D05164">
      <w:pPr>
        <w:ind w:left="130" w:right="0"/>
      </w:pPr>
    </w:p>
    <w:p w14:paraId="66FC3073" w14:textId="77777777" w:rsidR="00531D36" w:rsidRDefault="00F6506F">
      <w:pPr>
        <w:pStyle w:val="Heading3"/>
        <w:ind w:left="115"/>
      </w:pPr>
      <w:r>
        <w:t xml:space="preserve">Drug Free Policy </w:t>
      </w:r>
    </w:p>
    <w:p w14:paraId="73DB8EAE" w14:textId="77777777" w:rsidR="00531D36" w:rsidRDefault="00F6506F" w:rsidP="00D05164">
      <w:pPr>
        <w:spacing w:after="29"/>
        <w:ind w:left="130" w:right="0"/>
      </w:pPr>
      <w:r>
        <w:t>Students must maintain a negative drug screen throughout the internship. This requirement stems from the fact that individual government agencies, clinics, courts, jails, police departments, and other facilities used in the internship component of the criminal justice major all require a drug screen to be completed before allowing a student to perform internship duties at their agencies. OU will not alter its requirement that an internship must be completed in order to graduate. The internship is a fundamental requirement of the program and is a prerequisite to graduate. Further, despite the fact that you possess a Michigan marijuana registry identification card, which only precludes arrest, prosecution under state law, it remains a violation of federal law to use and possess marijuana. Violations of the federal prohibition against marijuana use could put into jeopardy our federal funding as we are subject to the federal Drug-Free Schools and Communities Act. Please feel free to contact Oakland University's Disability Support Services (DSS) office. DSS assists in coordinating services and programs for students with disabilities.</w:t>
      </w:r>
    </w:p>
    <w:p w14:paraId="48FDA06C" w14:textId="77777777" w:rsidR="00D05164" w:rsidRDefault="00D05164" w:rsidP="00D05164">
      <w:pPr>
        <w:spacing w:after="29"/>
        <w:ind w:left="130" w:right="0"/>
      </w:pPr>
    </w:p>
    <w:p w14:paraId="450028C6" w14:textId="77777777" w:rsidR="00531D36" w:rsidRDefault="00F6506F" w:rsidP="00E70BB5">
      <w:pPr>
        <w:pStyle w:val="Heading3"/>
        <w:ind w:left="0" w:firstLine="0"/>
      </w:pPr>
      <w:r>
        <w:t xml:space="preserve">University Non-Discrimination Policy </w:t>
      </w:r>
    </w:p>
    <w:p w14:paraId="32291018" w14:textId="77777777" w:rsidR="00D66D44" w:rsidRDefault="00F6506F" w:rsidP="00D66D44">
      <w:pPr>
        <w:spacing w:after="267"/>
        <w:ind w:left="14" w:right="720" w:hanging="14"/>
        <w:jc w:val="left"/>
      </w:pPr>
      <w:r>
        <w:t>Oakland University, as an equal opportunity and affirmative action employer, complies with all applicable state and federal laws regarding anti-discrimination, equal opportunity and affirmative action. “It is the policy of the university that there sha</w:t>
      </w:r>
      <w:r w:rsidR="00D66D44">
        <w:t xml:space="preserve">ll be no unlawful discrimination against any person on the basis of race, sex, sexual orientation, age, height, weight, disability, color, religion, creed, national origin or ancestry, marital status, familial status, veteran status, or any other characteristic protected by federal or state law.” </w:t>
      </w:r>
    </w:p>
    <w:p w14:paraId="6C5B2C3A" w14:textId="77777777" w:rsidR="00531D36" w:rsidRDefault="00531D36">
      <w:pPr>
        <w:ind w:left="130" w:right="557"/>
      </w:pPr>
    </w:p>
    <w:p w14:paraId="00BCA02A" w14:textId="77777777" w:rsidR="00531D36" w:rsidRDefault="00F6506F">
      <w:pPr>
        <w:pStyle w:val="Heading2"/>
        <w:spacing w:after="238"/>
        <w:ind w:left="992"/>
      </w:pPr>
      <w:r>
        <w:t xml:space="preserve">CRIMINAL JUSTICE INTERNSHIP STANDARDS &amp; EXPECTATIONS  </w:t>
      </w:r>
    </w:p>
    <w:p w14:paraId="5F591EBB" w14:textId="77777777" w:rsidR="00531D36" w:rsidRDefault="00F6506F">
      <w:pPr>
        <w:pStyle w:val="Heading3"/>
        <w:ind w:left="115"/>
      </w:pPr>
      <w:r>
        <w:t>Ethical and Professional Standards</w:t>
      </w:r>
      <w:r>
        <w:rPr>
          <w:b w:val="0"/>
        </w:rPr>
        <w:t xml:space="preserve"> </w:t>
      </w:r>
    </w:p>
    <w:p w14:paraId="78FCE3F7" w14:textId="77777777" w:rsidR="00531D36" w:rsidRDefault="00F6506F" w:rsidP="00D05164">
      <w:pPr>
        <w:ind w:left="130" w:right="139"/>
      </w:pPr>
      <w:r>
        <w:t>The fundamental duties of criminal justice professionals include serving the community, keeping property and lives safe, keeping the peace, protecting the community, and ensuring liberty, equality and justice.</w:t>
      </w:r>
    </w:p>
    <w:p w14:paraId="18C285F3" w14:textId="77777777" w:rsidR="00D05164" w:rsidRDefault="00D05164" w:rsidP="00D05164">
      <w:pPr>
        <w:ind w:left="130" w:right="139"/>
      </w:pPr>
    </w:p>
    <w:p w14:paraId="799981A2" w14:textId="77777777" w:rsidR="00531D36" w:rsidRDefault="00F6506F" w:rsidP="00D05164">
      <w:pPr>
        <w:ind w:left="130" w:right="0"/>
      </w:pPr>
      <w:r>
        <w:t xml:space="preserve">While criminal justice work can be risky, student interns must not allow themselves to be placed in dangerous situations (i.e., carrying a gun, making arrests, or participating in any other activity or behavior that is dangerous). If the Field Supervisor orders a student intern to participate in a dangerous situation, the student should respectfully but firmly decline to participate and immediately contact the Director of Field. Students </w:t>
      </w:r>
      <w:r>
        <w:lastRenderedPageBreak/>
        <w:t>who have problems or concerns regarding internship placement should contact the Director of Field immediately.</w:t>
      </w:r>
    </w:p>
    <w:p w14:paraId="110F1333" w14:textId="77777777" w:rsidR="00D05164" w:rsidRDefault="00D05164" w:rsidP="00D05164">
      <w:pPr>
        <w:ind w:left="130" w:right="0"/>
      </w:pPr>
    </w:p>
    <w:p w14:paraId="0A603C02" w14:textId="77777777" w:rsidR="00531D36" w:rsidRDefault="00F6506F">
      <w:pPr>
        <w:pStyle w:val="Heading3"/>
        <w:ind w:left="115"/>
      </w:pPr>
      <w:r>
        <w:t>Standards for Professional Conduct Within the Internship</w:t>
      </w:r>
      <w:r>
        <w:rPr>
          <w:b w:val="0"/>
        </w:rPr>
        <w:t xml:space="preserve"> </w:t>
      </w:r>
    </w:p>
    <w:p w14:paraId="28EAE036" w14:textId="77777777" w:rsidR="00531D36" w:rsidRDefault="00F6506F" w:rsidP="00D05164">
      <w:pPr>
        <w:ind w:left="130" w:right="0"/>
      </w:pPr>
      <w:r>
        <w:t>Criminal justice education serves the function of ensuring that competent persons enter the criminal justice profession. Protection of the integrity of the profession and the rights of clients to quality service requires that graduates from Oakland University are prepared in a professional manner. At times it becomes necessary to review a student’s motivation and suitability for a career in criminal justice.</w:t>
      </w:r>
    </w:p>
    <w:p w14:paraId="55A83608" w14:textId="77777777" w:rsidR="00D05164" w:rsidRDefault="00D05164" w:rsidP="00D05164">
      <w:pPr>
        <w:ind w:left="130" w:right="0"/>
      </w:pPr>
    </w:p>
    <w:p w14:paraId="312DB683" w14:textId="77777777" w:rsidR="00D05164" w:rsidRDefault="00F6506F" w:rsidP="00D05164">
      <w:pPr>
        <w:ind w:left="130" w:right="0"/>
      </w:pPr>
      <w:r>
        <w:t>The Criminal Justice program has the responsibility for evaluating, screening, and monitoring students for suitability in the criminal justice profession. If a concern about a student arises, the matter will be addressed by the Director of Field. If the concern is serious enough to jeopardize the student’s continuation in the internship, the Department Chair will be consulted.</w:t>
      </w:r>
    </w:p>
    <w:p w14:paraId="41BF7EC1" w14:textId="77777777" w:rsidR="00D05164" w:rsidRPr="00D05164" w:rsidRDefault="00D05164" w:rsidP="00D05164">
      <w:pPr>
        <w:ind w:left="130" w:right="0"/>
      </w:pPr>
    </w:p>
    <w:p w14:paraId="6A6E90AC" w14:textId="77777777" w:rsidR="00531D36" w:rsidRDefault="00F6506F" w:rsidP="00D05164">
      <w:pPr>
        <w:ind w:left="130" w:right="0"/>
      </w:pPr>
      <w:r>
        <w:t>Expected professional conduct for criminal justice students includes ethical behavior, treating others with respect and dignity, demonstrating tolerance, compassion, competence, and possessing adequate interpersonal skills and the necessary psychological well-being sufficient to interact positively and constructively with others (Cobb &amp; Jordan, 1989). Examples of unprofessional conduct include:</w:t>
      </w:r>
    </w:p>
    <w:p w14:paraId="2EB0F92B" w14:textId="77777777" w:rsidR="00531D36" w:rsidRDefault="00F6506F">
      <w:pPr>
        <w:numPr>
          <w:ilvl w:val="0"/>
          <w:numId w:val="6"/>
        </w:numPr>
        <w:ind w:right="0" w:hanging="360"/>
      </w:pPr>
      <w:r>
        <w:t xml:space="preserve">Inability to form adequate relationships with others </w:t>
      </w:r>
    </w:p>
    <w:p w14:paraId="5653A290" w14:textId="77777777" w:rsidR="00531D36" w:rsidRDefault="00F6506F">
      <w:pPr>
        <w:numPr>
          <w:ilvl w:val="0"/>
          <w:numId w:val="6"/>
        </w:numPr>
        <w:ind w:right="0" w:hanging="360"/>
      </w:pPr>
      <w:r>
        <w:t xml:space="preserve">Inability to accept feedback </w:t>
      </w:r>
    </w:p>
    <w:p w14:paraId="61905423" w14:textId="77777777" w:rsidR="00531D36" w:rsidRDefault="00F6506F">
      <w:pPr>
        <w:numPr>
          <w:ilvl w:val="0"/>
          <w:numId w:val="6"/>
        </w:numPr>
        <w:ind w:right="0" w:hanging="360"/>
      </w:pPr>
      <w:r>
        <w:t xml:space="preserve">Disruptive behaviors that undermine the teaching, learning, and morale of others </w:t>
      </w:r>
    </w:p>
    <w:p w14:paraId="78F8BD25" w14:textId="77777777" w:rsidR="00531D36" w:rsidRDefault="00F6506F">
      <w:pPr>
        <w:numPr>
          <w:ilvl w:val="0"/>
          <w:numId w:val="6"/>
        </w:numPr>
        <w:ind w:right="0" w:hanging="360"/>
      </w:pPr>
      <w:r>
        <w:t xml:space="preserve">Inability to perform due to personal problems </w:t>
      </w:r>
    </w:p>
    <w:p w14:paraId="797D2CFF" w14:textId="77777777" w:rsidR="00531D36" w:rsidRDefault="00F6506F">
      <w:pPr>
        <w:numPr>
          <w:ilvl w:val="0"/>
          <w:numId w:val="6"/>
        </w:numPr>
        <w:ind w:right="0" w:hanging="360"/>
      </w:pPr>
      <w:r>
        <w:t xml:space="preserve">Inadequate work skills such as absences and tardiness </w:t>
      </w:r>
    </w:p>
    <w:p w14:paraId="52343CE1" w14:textId="77777777" w:rsidR="00531D36" w:rsidRDefault="00F6506F">
      <w:pPr>
        <w:numPr>
          <w:ilvl w:val="0"/>
          <w:numId w:val="6"/>
        </w:numPr>
        <w:ind w:right="0" w:hanging="360"/>
      </w:pPr>
      <w:r>
        <w:t xml:space="preserve">Inability to recognize and respect personal/professional boundaries </w:t>
      </w:r>
    </w:p>
    <w:p w14:paraId="39106286" w14:textId="77777777" w:rsidR="00531D36" w:rsidRDefault="00F6506F">
      <w:pPr>
        <w:numPr>
          <w:ilvl w:val="0"/>
          <w:numId w:val="6"/>
        </w:numPr>
        <w:ind w:right="0" w:hanging="360"/>
      </w:pPr>
      <w:r>
        <w:t>Non-compliance with agency policies and procedures</w:t>
      </w:r>
    </w:p>
    <w:p w14:paraId="44A07FE7" w14:textId="77777777" w:rsidR="00E70BB5" w:rsidRDefault="00E70BB5">
      <w:pPr>
        <w:numPr>
          <w:ilvl w:val="0"/>
          <w:numId w:val="6"/>
        </w:numPr>
        <w:ind w:right="0" w:hanging="360"/>
      </w:pPr>
      <w:r>
        <w:t>Any lying on any internship or classroom documents/assignments</w:t>
      </w:r>
    </w:p>
    <w:p w14:paraId="5C5796DC" w14:textId="77777777" w:rsidR="00D66D44" w:rsidRDefault="00D66D44">
      <w:pPr>
        <w:ind w:left="130" w:right="0"/>
      </w:pPr>
    </w:p>
    <w:p w14:paraId="27435CE0" w14:textId="77777777" w:rsidR="00531D36" w:rsidRDefault="00F6506F" w:rsidP="00D66D44">
      <w:pPr>
        <w:ind w:left="130" w:right="0"/>
      </w:pPr>
      <w:r>
        <w:t xml:space="preserve">Examples of unethical behaviors include: </w:t>
      </w:r>
    </w:p>
    <w:p w14:paraId="5E4EC6E1" w14:textId="77777777" w:rsidR="00531D36" w:rsidRDefault="00F6506F">
      <w:pPr>
        <w:numPr>
          <w:ilvl w:val="0"/>
          <w:numId w:val="6"/>
        </w:numPr>
        <w:ind w:right="0" w:hanging="360"/>
      </w:pPr>
      <w:r>
        <w:t xml:space="preserve">Participation in dishonest, fraudulent, deceitful, or misrepresentative behavior </w:t>
      </w:r>
    </w:p>
    <w:p w14:paraId="0F3086D9" w14:textId="77777777" w:rsidR="00531D36" w:rsidRDefault="00F6506F">
      <w:pPr>
        <w:numPr>
          <w:ilvl w:val="0"/>
          <w:numId w:val="6"/>
        </w:numPr>
        <w:ind w:right="0" w:hanging="360"/>
      </w:pPr>
      <w:r>
        <w:t xml:space="preserve">Failure to treat others with respect </w:t>
      </w:r>
    </w:p>
    <w:p w14:paraId="53B1F5E4" w14:textId="77777777" w:rsidR="00531D36" w:rsidRDefault="00F6506F">
      <w:pPr>
        <w:numPr>
          <w:ilvl w:val="0"/>
          <w:numId w:val="6"/>
        </w:numPr>
        <w:ind w:right="0" w:hanging="360"/>
      </w:pPr>
      <w:r>
        <w:t xml:space="preserve">Exploitation of others for personal advantage </w:t>
      </w:r>
    </w:p>
    <w:p w14:paraId="6D331B78" w14:textId="77777777" w:rsidR="00E70BB5" w:rsidRDefault="00E70BB5">
      <w:pPr>
        <w:numPr>
          <w:ilvl w:val="0"/>
          <w:numId w:val="6"/>
        </w:numPr>
        <w:ind w:right="0" w:hanging="360"/>
      </w:pPr>
      <w:r>
        <w:t>Lying on hour log, reporting of hours you did not work</w:t>
      </w:r>
    </w:p>
    <w:p w14:paraId="5CB1BD28" w14:textId="77777777" w:rsidR="00531D36" w:rsidRDefault="00F6506F" w:rsidP="00D05164">
      <w:pPr>
        <w:numPr>
          <w:ilvl w:val="0"/>
          <w:numId w:val="6"/>
        </w:numPr>
        <w:ind w:right="0" w:hanging="360"/>
      </w:pPr>
      <w:r>
        <w:t>Engaging in sexual activities with clients or agency staff</w:t>
      </w:r>
    </w:p>
    <w:p w14:paraId="29B29D65" w14:textId="77777777" w:rsidR="00D05164" w:rsidRDefault="00D05164" w:rsidP="00D05164">
      <w:pPr>
        <w:ind w:left="1200" w:right="0" w:firstLine="0"/>
      </w:pPr>
    </w:p>
    <w:p w14:paraId="444CFAD1" w14:textId="77777777" w:rsidR="00531D36" w:rsidRDefault="00D66D44">
      <w:pPr>
        <w:pStyle w:val="Heading3"/>
        <w:ind w:left="115"/>
      </w:pPr>
      <w:r>
        <w:t>Grounds for Failing CRJ 495</w:t>
      </w:r>
      <w:r w:rsidR="00F6506F">
        <w:t xml:space="preserve">0 </w:t>
      </w:r>
    </w:p>
    <w:p w14:paraId="583EF692" w14:textId="77777777" w:rsidR="00D05164" w:rsidRDefault="00F6506F" w:rsidP="00D05164">
      <w:pPr>
        <w:ind w:left="130" w:right="0"/>
      </w:pPr>
      <w:r>
        <w:t>Students who graduate with a degree in criminal justice must meet the highest standards for maturity, judgement, and professionalism to ensure they have what it takes to work in the field and with vulnerable populations. These qualities are best evaluated throu</w:t>
      </w:r>
      <w:r w:rsidR="00D66D44">
        <w:t>gh academic coursework in CRJ 495</w:t>
      </w:r>
      <w:r>
        <w:t xml:space="preserve">0 and performance at the internship site, which </w:t>
      </w:r>
      <w:r w:rsidR="00D66D44">
        <w:t>is why the internship and CRJ 495</w:t>
      </w:r>
      <w:r>
        <w:t>0 are mandatory for all CRJ majors. All students who wish to graduate with a CRJ major are thus required to satisfactorily complete both the internsh</w:t>
      </w:r>
      <w:r w:rsidR="00D66D44">
        <w:t>ip and all course work of CRJ 495</w:t>
      </w:r>
      <w:r>
        <w:t xml:space="preserve">0. Students who do not meet these requirements of coursework, deadlines, and professionalism may </w:t>
      </w:r>
      <w:r w:rsidR="00D66D44">
        <w:t>be asked to withdraw from CRJ 495</w:t>
      </w:r>
      <w:r>
        <w:t>0, may r</w:t>
      </w:r>
      <w:r w:rsidR="00D66D44">
        <w:t>eceive a failing grade in CRJ 495</w:t>
      </w:r>
      <w:r>
        <w:t>0, may be</w:t>
      </w:r>
      <w:r w:rsidR="00D66D44">
        <w:t xml:space="preserve"> prohibited from retaking CRJ 495</w:t>
      </w:r>
      <w:r>
        <w:t>0, and may be expelled from the criminal justice major permanently – all possibilities are at the sole discretion of the Director of Field, Professor Byrd or designee. Pending the reasons behind the lack of successfully completing the requirements, students may be referred to the Dean of Students for further review.</w:t>
      </w:r>
    </w:p>
    <w:p w14:paraId="0286264B" w14:textId="77777777" w:rsidR="00D05164" w:rsidRDefault="00D05164">
      <w:pPr>
        <w:spacing w:after="160" w:line="259" w:lineRule="auto"/>
        <w:ind w:left="0" w:right="0" w:firstLine="0"/>
        <w:jc w:val="left"/>
      </w:pPr>
      <w:r>
        <w:br w:type="page"/>
      </w:r>
    </w:p>
    <w:p w14:paraId="6F77CA42" w14:textId="77777777" w:rsidR="00531D36" w:rsidRDefault="00531D36" w:rsidP="00D05164">
      <w:pPr>
        <w:ind w:left="130" w:right="0"/>
      </w:pPr>
    </w:p>
    <w:p w14:paraId="61973CF7" w14:textId="77777777" w:rsidR="00531D36" w:rsidRDefault="00D66D44">
      <w:pPr>
        <w:spacing w:after="0" w:line="259" w:lineRule="auto"/>
        <w:ind w:left="115" w:right="0"/>
        <w:jc w:val="left"/>
      </w:pPr>
      <w:r>
        <w:rPr>
          <w:b/>
          <w:i/>
        </w:rPr>
        <w:t>Grounds for Failing CRJ 495</w:t>
      </w:r>
      <w:r w:rsidR="00F6506F">
        <w:rPr>
          <w:b/>
          <w:i/>
        </w:rPr>
        <w:t xml:space="preserve">0 include, but are not limited to:  </w:t>
      </w:r>
    </w:p>
    <w:p w14:paraId="020AAB5F" w14:textId="77777777" w:rsidR="00531D36" w:rsidRDefault="00F6506F">
      <w:pPr>
        <w:numPr>
          <w:ilvl w:val="0"/>
          <w:numId w:val="7"/>
        </w:numPr>
        <w:ind w:left="1021" w:right="0" w:hanging="449"/>
      </w:pPr>
      <w:r>
        <w:t xml:space="preserve">Termination of the internship prior to completion by the student, the Field Supervisor, or by the Director of Field. </w:t>
      </w:r>
    </w:p>
    <w:p w14:paraId="6E5D149B" w14:textId="77777777" w:rsidR="00531D36" w:rsidRDefault="00F6506F">
      <w:pPr>
        <w:numPr>
          <w:ilvl w:val="0"/>
          <w:numId w:val="7"/>
        </w:numPr>
        <w:ind w:left="1021" w:right="0" w:hanging="449"/>
      </w:pPr>
      <w:r>
        <w:t xml:space="preserve">Failure to complete a minimum of 224 hours at the internship site. Students at risk of not completing their hours for reasons beyond their control (such as a reduction of hours by the field supervisor) must immediately inform the Director of Field so that alternative arrangements can be made. </w:t>
      </w:r>
      <w:r w:rsidR="00E70BB5">
        <w:t xml:space="preserve">Leaving internship site prior to the last day of the semester regardless of hours accrued. </w:t>
      </w:r>
    </w:p>
    <w:p w14:paraId="03EC67E4" w14:textId="77777777" w:rsidR="00531D36" w:rsidRDefault="00F6506F">
      <w:pPr>
        <w:numPr>
          <w:ilvl w:val="0"/>
          <w:numId w:val="7"/>
        </w:numPr>
        <w:ind w:left="1021" w:right="0" w:hanging="449"/>
      </w:pPr>
      <w:r>
        <w:t xml:space="preserve">Failure to satisfactorily complete all coursework </w:t>
      </w:r>
      <w:r w:rsidR="00D66D44">
        <w:t>and/or poor attendance in CRJ 495</w:t>
      </w:r>
      <w:r>
        <w:t xml:space="preserve">0. Check the syllabus for the most current attendance policy to ensure compliance. </w:t>
      </w:r>
    </w:p>
    <w:p w14:paraId="1F5A3753" w14:textId="77777777" w:rsidR="00531D36" w:rsidRDefault="00F6506F">
      <w:pPr>
        <w:numPr>
          <w:ilvl w:val="0"/>
          <w:numId w:val="7"/>
        </w:numPr>
        <w:ind w:left="1021" w:right="0" w:hanging="449"/>
      </w:pPr>
      <w:r>
        <w:t xml:space="preserve">Failure to promptly and truthfully report to the Director of Field any arrest, citation, moving violation, or other change in criminal history.  </w:t>
      </w:r>
    </w:p>
    <w:p w14:paraId="6309260B" w14:textId="77777777" w:rsidR="00531D36" w:rsidRDefault="00F6506F">
      <w:pPr>
        <w:numPr>
          <w:ilvl w:val="0"/>
          <w:numId w:val="7"/>
        </w:numPr>
        <w:ind w:left="1021" w:right="0" w:hanging="449"/>
      </w:pPr>
      <w:r>
        <w:t xml:space="preserve">Failure to take and pass any drug tests required by an internship site in time to begin the internship placement as scheduled.  </w:t>
      </w:r>
    </w:p>
    <w:p w14:paraId="71056B5B" w14:textId="77777777" w:rsidR="00531D36" w:rsidRDefault="00F6506F">
      <w:pPr>
        <w:numPr>
          <w:ilvl w:val="0"/>
          <w:numId w:val="7"/>
        </w:numPr>
        <w:ind w:left="1021" w:right="0" w:hanging="449"/>
      </w:pPr>
      <w:r>
        <w:t xml:space="preserve">Disclosure of any information obtained at the research site that the student was required to keep confidential.  </w:t>
      </w:r>
    </w:p>
    <w:p w14:paraId="77F46975" w14:textId="77777777" w:rsidR="00531D36" w:rsidRDefault="00F6506F">
      <w:pPr>
        <w:numPr>
          <w:ilvl w:val="0"/>
          <w:numId w:val="7"/>
        </w:numPr>
        <w:ind w:left="1021" w:right="0" w:hanging="449"/>
      </w:pPr>
      <w:r>
        <w:t xml:space="preserve">During the weeks placed at the internship site, engaging in conduct on social media sites (such as Twitter, Instagram, Facebook, Snapchat, message boards, etc.) that is discriminatory, harassing, unprofessional, or provides evidence of recent criminal behavior or problem substance abuse.  </w:t>
      </w:r>
    </w:p>
    <w:p w14:paraId="767EA0D1" w14:textId="77777777" w:rsidR="00F0635C" w:rsidRDefault="00F6506F" w:rsidP="00F0635C">
      <w:pPr>
        <w:numPr>
          <w:ilvl w:val="0"/>
          <w:numId w:val="7"/>
        </w:numPr>
        <w:ind w:left="1021" w:right="0" w:hanging="449"/>
      </w:pPr>
      <w:r>
        <w:t xml:space="preserve">Fraternization with agency staff or clients.  </w:t>
      </w:r>
    </w:p>
    <w:p w14:paraId="72EC60BE" w14:textId="77777777" w:rsidR="00531D36" w:rsidRDefault="00F0635C" w:rsidP="00D05164">
      <w:pPr>
        <w:numPr>
          <w:ilvl w:val="0"/>
          <w:numId w:val="7"/>
        </w:numPr>
        <w:ind w:left="1021" w:right="0" w:hanging="449"/>
      </w:pPr>
      <w:r>
        <w:t>The lack of hygiene maintenance as stated in agency policy.</w:t>
      </w:r>
    </w:p>
    <w:p w14:paraId="71484BBC" w14:textId="77777777" w:rsidR="00531D36" w:rsidRDefault="00F6506F">
      <w:pPr>
        <w:pStyle w:val="Heading3"/>
        <w:ind w:left="115"/>
      </w:pPr>
      <w:r>
        <w:t xml:space="preserve">Process </w:t>
      </w:r>
      <w:r w:rsidR="00E70BB5">
        <w:t>for</w:t>
      </w:r>
      <w:r>
        <w:t xml:space="preserve"> Reviewing Unprofessional Conduct</w:t>
      </w:r>
      <w:r>
        <w:rPr>
          <w:b w:val="0"/>
        </w:rPr>
        <w:t xml:space="preserve"> </w:t>
      </w:r>
    </w:p>
    <w:p w14:paraId="7D8E6F18" w14:textId="77777777" w:rsidR="00531D36" w:rsidRDefault="00F6506F">
      <w:pPr>
        <w:ind w:left="130" w:right="0"/>
      </w:pPr>
      <w:r>
        <w:t xml:space="preserve">Concerns, suggestions, or other issues pertaining to the student intern will be identified by the </w:t>
      </w:r>
    </w:p>
    <w:p w14:paraId="5C48D90A" w14:textId="77777777" w:rsidR="00531D36" w:rsidRDefault="00F6506F" w:rsidP="00D05164">
      <w:pPr>
        <w:ind w:left="130" w:right="0"/>
      </w:pPr>
      <w:r>
        <w:t>Director of Field and discussed with the student on an ongoing basis. The Director of Field is a resource for faculty and students to use in identifying and addressing concerns before reaching a point in which the student’s continuation in the internship is in jeopardy. Recognizing that this is not always possible, the following steps will be taken when a student is unable or unwilling to meet the program’s standards:</w:t>
      </w:r>
    </w:p>
    <w:p w14:paraId="71BB2F12" w14:textId="77777777" w:rsidR="00D05164" w:rsidRDefault="00D05164" w:rsidP="00D05164">
      <w:pPr>
        <w:ind w:left="130" w:right="0"/>
      </w:pPr>
    </w:p>
    <w:p w14:paraId="3509A898" w14:textId="77777777" w:rsidR="00531D36" w:rsidRDefault="00F6506F" w:rsidP="00D05164">
      <w:pPr>
        <w:numPr>
          <w:ilvl w:val="0"/>
          <w:numId w:val="8"/>
        </w:numPr>
        <w:ind w:right="0" w:hanging="360"/>
      </w:pPr>
      <w:r>
        <w:t>When concerns arise regarding a student intern’s non-professional conduct in the program the Director of Field or Field Supervisor should discuss the concerns first with the student. Generally speaking, students should be given the opportunity to correct their behavior by having expectations clarified or by developing a plan for improvement. All concerns should be documented on the concerns form and forwarded to the Director of Field. Concern forms should be completed in detail, clearly articulating issues/concerns/complaints.</w:t>
      </w:r>
    </w:p>
    <w:p w14:paraId="4E95AE27" w14:textId="77777777" w:rsidR="00531D36" w:rsidRDefault="00F6506F" w:rsidP="00D05164">
      <w:pPr>
        <w:numPr>
          <w:ilvl w:val="0"/>
          <w:numId w:val="8"/>
        </w:numPr>
        <w:ind w:right="0" w:hanging="360"/>
      </w:pPr>
      <w:r>
        <w:t>If the concerns are not resolved or are of a serious nature, the problem will be put in writing and forwarded to the Director of Field, who will then meet with the student as soon as possible to address the issues and outline further action. Documentation of this activity will be noted in the student’s file.</w:t>
      </w:r>
    </w:p>
    <w:p w14:paraId="5F46ED53" w14:textId="77777777" w:rsidR="00531D36" w:rsidRDefault="00F6506F" w:rsidP="00D05164">
      <w:pPr>
        <w:numPr>
          <w:ilvl w:val="0"/>
          <w:numId w:val="8"/>
        </w:numPr>
        <w:ind w:right="0" w:hanging="360"/>
      </w:pPr>
      <w:r>
        <w:t>If the issues continue to be unresolved and are serious enough to possibly warrant the student intern’s termination of the internship, the Department Chair will be asked to review the matter.</w:t>
      </w:r>
    </w:p>
    <w:p w14:paraId="3F0B7D37" w14:textId="77777777" w:rsidR="00531D36" w:rsidRDefault="00F6506F">
      <w:pPr>
        <w:numPr>
          <w:ilvl w:val="0"/>
          <w:numId w:val="8"/>
        </w:numPr>
        <w:ind w:right="0" w:hanging="360"/>
      </w:pPr>
      <w:r>
        <w:t xml:space="preserve">All parties will be provided with opportunities to present information and discuss the matter. </w:t>
      </w:r>
    </w:p>
    <w:p w14:paraId="36CF8EAF" w14:textId="77777777" w:rsidR="00531D36" w:rsidRDefault="00F6506F">
      <w:pPr>
        <w:ind w:left="1090" w:right="0"/>
      </w:pPr>
      <w:r>
        <w:t xml:space="preserve">Potential outcomes of the review include but are not limited to: </w:t>
      </w:r>
    </w:p>
    <w:p w14:paraId="53A19209" w14:textId="77777777" w:rsidR="00531D36" w:rsidRDefault="00F6506F">
      <w:pPr>
        <w:numPr>
          <w:ilvl w:val="1"/>
          <w:numId w:val="8"/>
        </w:numPr>
        <w:ind w:right="0" w:hanging="360"/>
      </w:pPr>
      <w:r>
        <w:t xml:space="preserve">Development of a learning contract or plan for the student intern’s continued growth and ultimate success within the program </w:t>
      </w:r>
    </w:p>
    <w:p w14:paraId="786C4187" w14:textId="77777777" w:rsidR="00531D36" w:rsidRDefault="00F6506F">
      <w:pPr>
        <w:numPr>
          <w:ilvl w:val="1"/>
          <w:numId w:val="8"/>
        </w:numPr>
        <w:ind w:right="0" w:hanging="360"/>
      </w:pPr>
      <w:r>
        <w:t xml:space="preserve">Termination of internship </w:t>
      </w:r>
    </w:p>
    <w:p w14:paraId="6C1AC536" w14:textId="77777777" w:rsidR="00531D36" w:rsidRDefault="00F6506F">
      <w:pPr>
        <w:numPr>
          <w:ilvl w:val="1"/>
          <w:numId w:val="8"/>
        </w:numPr>
        <w:ind w:right="0" w:hanging="360"/>
      </w:pPr>
      <w:r>
        <w:t>Fa</w:t>
      </w:r>
      <w:r w:rsidR="00D66D44">
        <w:t>iling CRJ 495</w:t>
      </w:r>
      <w:r>
        <w:t xml:space="preserve">0 </w:t>
      </w:r>
    </w:p>
    <w:p w14:paraId="5A0C9B7B" w14:textId="77777777" w:rsidR="00531D36" w:rsidRDefault="00F6506F">
      <w:pPr>
        <w:numPr>
          <w:ilvl w:val="1"/>
          <w:numId w:val="8"/>
        </w:numPr>
        <w:ind w:right="0" w:hanging="360"/>
      </w:pPr>
      <w:r>
        <w:t xml:space="preserve">Expulsion from the CRJ major </w:t>
      </w:r>
    </w:p>
    <w:p w14:paraId="30B5A90F" w14:textId="77777777" w:rsidR="00531D36" w:rsidRDefault="00F6506F" w:rsidP="00D05164">
      <w:pPr>
        <w:numPr>
          <w:ilvl w:val="1"/>
          <w:numId w:val="8"/>
        </w:numPr>
        <w:ind w:right="0" w:hanging="360"/>
      </w:pPr>
      <w:r>
        <w:t>Referral to the Dean of Students</w:t>
      </w:r>
    </w:p>
    <w:p w14:paraId="44236317" w14:textId="77777777" w:rsidR="00531D36" w:rsidRDefault="00F6506F" w:rsidP="00D05164">
      <w:pPr>
        <w:pStyle w:val="Heading2"/>
        <w:spacing w:after="0" w:line="259" w:lineRule="auto"/>
        <w:ind w:left="453" w:right="4"/>
        <w:jc w:val="center"/>
      </w:pPr>
      <w:r>
        <w:lastRenderedPageBreak/>
        <w:t>CONCLUSION</w:t>
      </w:r>
    </w:p>
    <w:p w14:paraId="1C9D3D81" w14:textId="77777777" w:rsidR="00D05164" w:rsidRPr="00D05164" w:rsidRDefault="00D05164" w:rsidP="00D05164"/>
    <w:p w14:paraId="574D30AA" w14:textId="77777777" w:rsidR="00531B36" w:rsidRDefault="00F6506F" w:rsidP="00D05164">
      <w:pPr>
        <w:ind w:left="14" w:right="288" w:hanging="14"/>
      </w:pPr>
      <w:r>
        <w:t>Internships give students the opportunity to work on enhancing their career goals, to develop contacts, start networking in their field, and to experience professional work life. Our courses are taught by Ph.D.-level Criminologists and Sociologists who offer our students a higher level of education. We here at Oakland University hope to continue to foster strong working relationships within our community criminal justice agencies.</w:t>
      </w:r>
    </w:p>
    <w:p w14:paraId="4750C971" w14:textId="77777777" w:rsidR="00D05164" w:rsidRDefault="00D05164" w:rsidP="00D05164">
      <w:pPr>
        <w:ind w:left="14" w:right="288" w:hanging="14"/>
      </w:pPr>
    </w:p>
    <w:p w14:paraId="014CCC2C" w14:textId="77777777" w:rsidR="00531B36" w:rsidRPr="00D05164" w:rsidRDefault="00531B36" w:rsidP="00D05164">
      <w:pPr>
        <w:pStyle w:val="Heading1"/>
        <w:ind w:left="0" w:firstLine="0"/>
        <w:rPr>
          <w:sz w:val="24"/>
          <w:szCs w:val="24"/>
        </w:rPr>
      </w:pPr>
      <w:r w:rsidRPr="00A76739">
        <w:rPr>
          <w:sz w:val="24"/>
          <w:szCs w:val="24"/>
        </w:rPr>
        <w:t>APPENDIX: CRIMINAL JUSTICE FORMS</w:t>
      </w:r>
    </w:p>
    <w:p w14:paraId="7A415879" w14:textId="77777777" w:rsidR="00531B36" w:rsidRPr="00D66D44" w:rsidRDefault="00531B36" w:rsidP="00D05164">
      <w:pPr>
        <w:spacing w:after="3" w:line="259" w:lineRule="auto"/>
        <w:ind w:left="130" w:right="0"/>
        <w:jc w:val="left"/>
      </w:pPr>
      <w:r w:rsidRPr="00D66D44">
        <w:rPr>
          <w:rFonts w:eastAsia="Cambria"/>
        </w:rPr>
        <w:t>See following pages for:</w:t>
      </w:r>
    </w:p>
    <w:p w14:paraId="37EC0568" w14:textId="77777777" w:rsidR="00531B36" w:rsidRPr="00D66D44" w:rsidRDefault="00531B36" w:rsidP="00531B36">
      <w:pPr>
        <w:numPr>
          <w:ilvl w:val="0"/>
          <w:numId w:val="9"/>
        </w:numPr>
        <w:spacing w:after="3" w:line="259" w:lineRule="auto"/>
        <w:ind w:right="0" w:hanging="361"/>
        <w:jc w:val="left"/>
      </w:pPr>
      <w:r w:rsidRPr="00D66D44">
        <w:rPr>
          <w:rFonts w:eastAsia="Cambria"/>
        </w:rPr>
        <w:t xml:space="preserve">Field Placement Contract </w:t>
      </w:r>
    </w:p>
    <w:p w14:paraId="749837ED" w14:textId="77777777" w:rsidR="00531B36" w:rsidRPr="00D66D44" w:rsidRDefault="00531B36" w:rsidP="00531B36">
      <w:pPr>
        <w:numPr>
          <w:ilvl w:val="0"/>
          <w:numId w:val="9"/>
        </w:numPr>
        <w:spacing w:after="3" w:line="259" w:lineRule="auto"/>
        <w:ind w:right="0" w:hanging="361"/>
        <w:jc w:val="left"/>
      </w:pPr>
      <w:r w:rsidRPr="00D66D44">
        <w:rPr>
          <w:rFonts w:eastAsia="Cambria"/>
        </w:rPr>
        <w:t xml:space="preserve">Field Supervisor’s Evaluation of Student Intern </w:t>
      </w:r>
    </w:p>
    <w:p w14:paraId="0EA67470" w14:textId="77777777" w:rsidR="00531B36" w:rsidRPr="00D66D44" w:rsidRDefault="00531B36" w:rsidP="00531B36">
      <w:pPr>
        <w:numPr>
          <w:ilvl w:val="0"/>
          <w:numId w:val="9"/>
        </w:numPr>
        <w:spacing w:after="3" w:line="259" w:lineRule="auto"/>
        <w:ind w:right="0" w:hanging="361"/>
        <w:jc w:val="left"/>
      </w:pPr>
      <w:r w:rsidRPr="00D66D44">
        <w:rPr>
          <w:rFonts w:eastAsia="Cambria"/>
        </w:rPr>
        <w:t xml:space="preserve">Student Evaluation of Internship Site </w:t>
      </w:r>
    </w:p>
    <w:p w14:paraId="48211EED" w14:textId="77777777" w:rsidR="00531B36" w:rsidRDefault="00531B36" w:rsidP="00531B36">
      <w:pPr>
        <w:numPr>
          <w:ilvl w:val="0"/>
          <w:numId w:val="9"/>
        </w:numPr>
        <w:spacing w:after="3" w:line="259" w:lineRule="auto"/>
        <w:ind w:right="0" w:hanging="361"/>
        <w:jc w:val="left"/>
        <w:sectPr w:rsidR="00531B36">
          <w:headerReference w:type="even" r:id="rId17"/>
          <w:headerReference w:type="default" r:id="rId18"/>
          <w:footerReference w:type="even" r:id="rId19"/>
          <w:footerReference w:type="default" r:id="rId20"/>
          <w:headerReference w:type="first" r:id="rId21"/>
          <w:footerReference w:type="first" r:id="rId22"/>
          <w:pgSz w:w="12240" w:h="15840"/>
          <w:pgMar w:top="722" w:right="788" w:bottom="499" w:left="720" w:header="720" w:footer="720" w:gutter="0"/>
          <w:pgNumType w:start="9"/>
          <w:cols w:space="720"/>
          <w:titlePg/>
        </w:sectPr>
      </w:pPr>
      <w:r w:rsidRPr="00D66D44">
        <w:rPr>
          <w:rFonts w:eastAsia="Cambria"/>
        </w:rPr>
        <w:t>Concerns For</w:t>
      </w:r>
      <w:r w:rsidR="00CE49FD">
        <w:rPr>
          <w:rFonts w:eastAsia="Cambria"/>
        </w:rPr>
        <w:t>m</w:t>
      </w:r>
    </w:p>
    <w:p w14:paraId="39AC467C" w14:textId="77777777" w:rsidR="00E70BB5" w:rsidRDefault="00E70BB5" w:rsidP="00E70BB5">
      <w:pPr>
        <w:pStyle w:val="Default"/>
        <w:jc w:val="center"/>
        <w:rPr>
          <w:sz w:val="28"/>
          <w:szCs w:val="28"/>
        </w:rPr>
      </w:pPr>
      <w:r>
        <w:rPr>
          <w:b/>
          <w:bCs/>
          <w:sz w:val="28"/>
          <w:szCs w:val="28"/>
        </w:rPr>
        <w:lastRenderedPageBreak/>
        <w:t>Field Placement Contract</w:t>
      </w:r>
    </w:p>
    <w:p w14:paraId="2118DB77" w14:textId="77777777" w:rsidR="00E70BB5" w:rsidRDefault="00E70BB5" w:rsidP="00E70BB5">
      <w:pPr>
        <w:pStyle w:val="Default"/>
        <w:spacing w:line="360" w:lineRule="auto"/>
        <w:rPr>
          <w:sz w:val="28"/>
          <w:szCs w:val="28"/>
        </w:rPr>
      </w:pPr>
      <w:r>
        <w:rPr>
          <w:sz w:val="28"/>
          <w:szCs w:val="28"/>
        </w:rPr>
        <w:t xml:space="preserve">Agency/Organization: _______________________________________________ </w:t>
      </w:r>
    </w:p>
    <w:p w14:paraId="51A82498" w14:textId="77777777" w:rsidR="00E70BB5" w:rsidRDefault="00E70BB5" w:rsidP="00E70BB5">
      <w:pPr>
        <w:pStyle w:val="Default"/>
        <w:spacing w:line="360" w:lineRule="auto"/>
        <w:rPr>
          <w:sz w:val="28"/>
          <w:szCs w:val="28"/>
        </w:rPr>
      </w:pPr>
      <w:r>
        <w:rPr>
          <w:sz w:val="28"/>
          <w:szCs w:val="28"/>
        </w:rPr>
        <w:t xml:space="preserve">Address: _________________________________________________________ </w:t>
      </w:r>
    </w:p>
    <w:p w14:paraId="3A90B62F" w14:textId="77777777" w:rsidR="00E70BB5" w:rsidRDefault="00E70BB5" w:rsidP="00E70BB5">
      <w:pPr>
        <w:pStyle w:val="Default"/>
        <w:spacing w:line="360" w:lineRule="auto"/>
        <w:rPr>
          <w:sz w:val="28"/>
          <w:szCs w:val="28"/>
        </w:rPr>
      </w:pPr>
      <w:r>
        <w:rPr>
          <w:sz w:val="28"/>
          <w:szCs w:val="28"/>
        </w:rPr>
        <w:t xml:space="preserve">Phone: ___________________________________________________________ </w:t>
      </w:r>
    </w:p>
    <w:p w14:paraId="5CA9F02E" w14:textId="77777777" w:rsidR="00E70BB5" w:rsidRDefault="00E70BB5" w:rsidP="00E70BB5">
      <w:pPr>
        <w:pStyle w:val="Default"/>
        <w:spacing w:line="360" w:lineRule="auto"/>
        <w:rPr>
          <w:sz w:val="28"/>
          <w:szCs w:val="28"/>
        </w:rPr>
      </w:pPr>
      <w:r>
        <w:rPr>
          <w:sz w:val="28"/>
          <w:szCs w:val="28"/>
        </w:rPr>
        <w:t xml:space="preserve">Name of Field Supervisor: ___________________________________________ Email address of Field Supervisor: _____________________________________ </w:t>
      </w:r>
    </w:p>
    <w:p w14:paraId="7E6FFD02" w14:textId="77777777" w:rsidR="00E70BB5" w:rsidRDefault="00E70BB5" w:rsidP="00E70BB5">
      <w:pPr>
        <w:pStyle w:val="Default"/>
        <w:rPr>
          <w:sz w:val="28"/>
          <w:szCs w:val="28"/>
        </w:rPr>
      </w:pPr>
      <w:r>
        <w:rPr>
          <w:sz w:val="28"/>
          <w:szCs w:val="28"/>
        </w:rPr>
        <w:t xml:space="preserve">Field Site Supervisor: I have discussed this internship with the intern and have agreed to the assigned projects and activities. I will provide the intern with an orientation to the organization and its relevant policies and procedures. The intern will be present 16 hours a week at the agency/organization. I also agree to provide the completed student evaluation at the end of the semester to </w:t>
      </w:r>
      <w:r w:rsidR="00217389">
        <w:rPr>
          <w:sz w:val="28"/>
          <w:szCs w:val="28"/>
        </w:rPr>
        <w:t xml:space="preserve">Dr. </w:t>
      </w:r>
      <w:r>
        <w:rPr>
          <w:sz w:val="28"/>
          <w:szCs w:val="28"/>
        </w:rPr>
        <w:t>Kimberly Byrd, Director of Field and Student Support (</w:t>
      </w:r>
      <w:r>
        <w:rPr>
          <w:color w:val="0000FF"/>
          <w:sz w:val="28"/>
          <w:szCs w:val="28"/>
        </w:rPr>
        <w:t>byrd@oakland.edu</w:t>
      </w:r>
      <w:r>
        <w:rPr>
          <w:sz w:val="28"/>
          <w:szCs w:val="28"/>
        </w:rPr>
        <w:t xml:space="preserve">). </w:t>
      </w:r>
    </w:p>
    <w:p w14:paraId="294A2FF0" w14:textId="77777777" w:rsidR="00E70BB5" w:rsidRDefault="00E70BB5" w:rsidP="00E70BB5">
      <w:pPr>
        <w:pStyle w:val="Default"/>
        <w:rPr>
          <w:sz w:val="28"/>
          <w:szCs w:val="28"/>
        </w:rPr>
      </w:pPr>
    </w:p>
    <w:p w14:paraId="1E1DC78E" w14:textId="77777777" w:rsidR="00E70BB5" w:rsidRDefault="00E70BB5" w:rsidP="00A9440B">
      <w:pPr>
        <w:pStyle w:val="Default"/>
        <w:spacing w:line="360" w:lineRule="auto"/>
        <w:rPr>
          <w:sz w:val="28"/>
          <w:szCs w:val="28"/>
        </w:rPr>
      </w:pPr>
      <w:r>
        <w:rPr>
          <w:sz w:val="28"/>
          <w:szCs w:val="28"/>
        </w:rPr>
        <w:t xml:space="preserve">Signature of Field </w:t>
      </w:r>
      <w:proofErr w:type="gramStart"/>
      <w:r>
        <w:rPr>
          <w:sz w:val="28"/>
          <w:szCs w:val="28"/>
        </w:rPr>
        <w:t>Supervisor: __</w:t>
      </w:r>
      <w:proofErr w:type="gramEnd"/>
      <w:r>
        <w:rPr>
          <w:sz w:val="28"/>
          <w:szCs w:val="28"/>
        </w:rPr>
        <w:t>______________________________________ accepts</w:t>
      </w:r>
      <w:r w:rsidR="00A9440B">
        <w:rPr>
          <w:sz w:val="28"/>
          <w:szCs w:val="28"/>
        </w:rPr>
        <w:t xml:space="preserve"> (student </w:t>
      </w:r>
      <w:proofErr w:type="gramStart"/>
      <w:r w:rsidR="00A9440B">
        <w:rPr>
          <w:sz w:val="28"/>
          <w:szCs w:val="28"/>
        </w:rPr>
        <w:t>name)</w:t>
      </w:r>
      <w:r>
        <w:rPr>
          <w:sz w:val="28"/>
          <w:szCs w:val="28"/>
        </w:rPr>
        <w:t>_</w:t>
      </w:r>
      <w:proofErr w:type="gramEnd"/>
      <w:r>
        <w:rPr>
          <w:sz w:val="28"/>
          <w:szCs w:val="28"/>
        </w:rPr>
        <w:t>______________________________________________</w:t>
      </w:r>
      <w:r w:rsidR="006C1602">
        <w:rPr>
          <w:sz w:val="28"/>
          <w:szCs w:val="28"/>
        </w:rPr>
        <w:t xml:space="preserve"> </w:t>
      </w:r>
      <w:r>
        <w:rPr>
          <w:sz w:val="28"/>
          <w:szCs w:val="28"/>
        </w:rPr>
        <w:t xml:space="preserve">from Oakland University in Field Placement for </w:t>
      </w:r>
      <w:r w:rsidR="008E4300">
        <w:rPr>
          <w:sz w:val="28"/>
          <w:szCs w:val="28"/>
        </w:rPr>
        <w:t xml:space="preserve">(circle </w:t>
      </w:r>
      <w:proofErr w:type="gramStart"/>
      <w:r w:rsidR="008E4300">
        <w:rPr>
          <w:sz w:val="28"/>
          <w:szCs w:val="28"/>
        </w:rPr>
        <w:t>one)  FALL</w:t>
      </w:r>
      <w:proofErr w:type="gramEnd"/>
      <w:r w:rsidR="008E4300">
        <w:rPr>
          <w:sz w:val="28"/>
          <w:szCs w:val="28"/>
        </w:rPr>
        <w:t xml:space="preserve">  </w:t>
      </w:r>
      <w:proofErr w:type="gramStart"/>
      <w:r w:rsidR="008E4300">
        <w:rPr>
          <w:sz w:val="28"/>
          <w:szCs w:val="28"/>
        </w:rPr>
        <w:t>WINTER  SUMMER</w:t>
      </w:r>
      <w:proofErr w:type="gramEnd"/>
      <w:r w:rsidR="008E4300">
        <w:rPr>
          <w:sz w:val="28"/>
          <w:szCs w:val="28"/>
        </w:rPr>
        <w:t xml:space="preserve"> </w:t>
      </w:r>
      <w:r w:rsidR="00A9440B">
        <w:rPr>
          <w:sz w:val="28"/>
          <w:szCs w:val="28"/>
        </w:rPr>
        <w:t>s</w:t>
      </w:r>
      <w:r>
        <w:rPr>
          <w:sz w:val="28"/>
          <w:szCs w:val="28"/>
        </w:rPr>
        <w:t xml:space="preserve">emester of 20__. </w:t>
      </w:r>
    </w:p>
    <w:p w14:paraId="777D635B" w14:textId="77777777" w:rsidR="00E70BB5" w:rsidRDefault="00E70BB5" w:rsidP="00E70BB5">
      <w:pPr>
        <w:pStyle w:val="Default"/>
        <w:rPr>
          <w:sz w:val="28"/>
          <w:szCs w:val="28"/>
        </w:rPr>
      </w:pPr>
    </w:p>
    <w:p w14:paraId="205992EC" w14:textId="77777777" w:rsidR="00E70BB5" w:rsidRDefault="00E70BB5" w:rsidP="00E70BB5">
      <w:pPr>
        <w:pStyle w:val="Default"/>
        <w:rPr>
          <w:sz w:val="28"/>
          <w:szCs w:val="28"/>
        </w:rPr>
      </w:pPr>
      <w:r>
        <w:rPr>
          <w:sz w:val="28"/>
          <w:szCs w:val="28"/>
        </w:rPr>
        <w:t xml:space="preserve">The intern will be involved in the following projects: </w:t>
      </w:r>
    </w:p>
    <w:p w14:paraId="27661AC3" w14:textId="77777777" w:rsidR="00E70BB5" w:rsidRDefault="00E70BB5" w:rsidP="00E70BB5">
      <w:pPr>
        <w:pStyle w:val="Default"/>
        <w:rPr>
          <w:sz w:val="28"/>
          <w:szCs w:val="28"/>
        </w:rPr>
      </w:pPr>
    </w:p>
    <w:p w14:paraId="131D7911" w14:textId="77777777" w:rsidR="00E70BB5" w:rsidRDefault="00E70BB5" w:rsidP="00E70BB5">
      <w:pPr>
        <w:pStyle w:val="Default"/>
        <w:rPr>
          <w:sz w:val="28"/>
          <w:szCs w:val="28"/>
        </w:rPr>
      </w:pPr>
    </w:p>
    <w:p w14:paraId="6CBA4CED" w14:textId="77777777" w:rsidR="00E70BB5" w:rsidRDefault="00E70BB5" w:rsidP="00E70BB5">
      <w:pPr>
        <w:pStyle w:val="Default"/>
        <w:rPr>
          <w:sz w:val="28"/>
          <w:szCs w:val="28"/>
        </w:rPr>
      </w:pPr>
    </w:p>
    <w:p w14:paraId="42261270" w14:textId="77777777" w:rsidR="00E70BB5" w:rsidRDefault="00E70BB5" w:rsidP="00E70BB5">
      <w:pPr>
        <w:pStyle w:val="Default"/>
        <w:rPr>
          <w:sz w:val="28"/>
          <w:szCs w:val="28"/>
        </w:rPr>
      </w:pPr>
    </w:p>
    <w:p w14:paraId="499E33B8" w14:textId="77777777" w:rsidR="00E70BB5" w:rsidRDefault="00E70BB5" w:rsidP="00E70BB5">
      <w:pPr>
        <w:pStyle w:val="Default"/>
        <w:rPr>
          <w:sz w:val="28"/>
          <w:szCs w:val="28"/>
        </w:rPr>
      </w:pPr>
    </w:p>
    <w:p w14:paraId="5532FC4C" w14:textId="77777777" w:rsidR="00E70BB5" w:rsidRDefault="00E70BB5" w:rsidP="00E70BB5">
      <w:pPr>
        <w:pStyle w:val="Default"/>
        <w:rPr>
          <w:sz w:val="28"/>
          <w:szCs w:val="28"/>
        </w:rPr>
      </w:pPr>
    </w:p>
    <w:p w14:paraId="2005E360" w14:textId="77777777" w:rsidR="00E70BB5" w:rsidRDefault="00E70BB5" w:rsidP="00E70BB5">
      <w:pPr>
        <w:pStyle w:val="Default"/>
        <w:rPr>
          <w:sz w:val="28"/>
          <w:szCs w:val="28"/>
        </w:rPr>
      </w:pPr>
    </w:p>
    <w:p w14:paraId="1CF0A5B4" w14:textId="77777777" w:rsidR="00E70BB5" w:rsidRDefault="00E70BB5" w:rsidP="00E70BB5">
      <w:pPr>
        <w:pStyle w:val="Default"/>
        <w:rPr>
          <w:sz w:val="28"/>
          <w:szCs w:val="28"/>
        </w:rPr>
      </w:pPr>
    </w:p>
    <w:p w14:paraId="5711BD56" w14:textId="77777777" w:rsidR="00E70BB5" w:rsidRDefault="00E70BB5" w:rsidP="00E70BB5">
      <w:pPr>
        <w:pStyle w:val="Default"/>
        <w:rPr>
          <w:sz w:val="28"/>
          <w:szCs w:val="28"/>
        </w:rPr>
      </w:pPr>
    </w:p>
    <w:p w14:paraId="5E996900" w14:textId="77777777" w:rsidR="00E70BB5" w:rsidRDefault="00E70BB5" w:rsidP="00E70BB5">
      <w:pPr>
        <w:pStyle w:val="Default"/>
        <w:rPr>
          <w:sz w:val="28"/>
          <w:szCs w:val="28"/>
        </w:rPr>
      </w:pPr>
    </w:p>
    <w:p w14:paraId="3E5E2042" w14:textId="77777777" w:rsidR="00E70BB5" w:rsidRDefault="00E70BB5" w:rsidP="00E70BB5">
      <w:pPr>
        <w:pStyle w:val="Default"/>
        <w:rPr>
          <w:sz w:val="28"/>
          <w:szCs w:val="28"/>
        </w:rPr>
      </w:pPr>
    </w:p>
    <w:p w14:paraId="3C085619" w14:textId="77777777" w:rsidR="00E70BB5" w:rsidRDefault="00E70BB5" w:rsidP="00E70BB5">
      <w:pPr>
        <w:pStyle w:val="Default"/>
        <w:rPr>
          <w:sz w:val="28"/>
          <w:szCs w:val="28"/>
        </w:rPr>
      </w:pPr>
      <w:r>
        <w:rPr>
          <w:sz w:val="28"/>
          <w:szCs w:val="28"/>
        </w:rPr>
        <w:t xml:space="preserve">INTERN: I agree with and accept the projects and activities of the field placement. I agree to complete all tasks promptly and to the best of my ability. I accept the obligation of confidentiality in my work and relationship with my field supervisor(s). I agree to represent Oakland University professionally. </w:t>
      </w:r>
    </w:p>
    <w:p w14:paraId="26DBD9EC" w14:textId="77777777" w:rsidR="00E70BB5" w:rsidRDefault="00E70BB5" w:rsidP="00E70BB5">
      <w:pPr>
        <w:pStyle w:val="Default"/>
        <w:rPr>
          <w:sz w:val="28"/>
          <w:szCs w:val="28"/>
        </w:rPr>
      </w:pPr>
      <w:r>
        <w:rPr>
          <w:sz w:val="28"/>
          <w:szCs w:val="28"/>
        </w:rPr>
        <w:t xml:space="preserve">Intern Signature: ____________________________________ </w:t>
      </w:r>
    </w:p>
    <w:p w14:paraId="5B43E83B" w14:textId="77777777" w:rsidR="00531D36" w:rsidRDefault="00E70BB5" w:rsidP="008E4300">
      <w:pPr>
        <w:spacing w:after="0" w:line="259" w:lineRule="auto"/>
        <w:ind w:left="0" w:right="0" w:firstLine="0"/>
        <w:jc w:val="left"/>
        <w:rPr>
          <w:sz w:val="28"/>
          <w:szCs w:val="28"/>
        </w:rPr>
      </w:pPr>
      <w:r w:rsidRPr="00E70BB5">
        <w:rPr>
          <w:sz w:val="28"/>
          <w:szCs w:val="28"/>
        </w:rPr>
        <w:t>Date: ___________________</w:t>
      </w:r>
    </w:p>
    <w:p w14:paraId="573113CC" w14:textId="77777777" w:rsidR="008E4300" w:rsidRDefault="008E4300">
      <w:pPr>
        <w:spacing w:after="160" w:line="259" w:lineRule="auto"/>
        <w:ind w:left="0" w:right="0" w:firstLine="0"/>
        <w:jc w:val="left"/>
        <w:rPr>
          <w:sz w:val="28"/>
          <w:szCs w:val="28"/>
        </w:rPr>
      </w:pPr>
      <w:r>
        <w:rPr>
          <w:sz w:val="28"/>
          <w:szCs w:val="28"/>
        </w:rPr>
        <w:br w:type="page"/>
      </w:r>
    </w:p>
    <w:p w14:paraId="10D15653" w14:textId="77777777" w:rsidR="008E4300" w:rsidRDefault="008E4300" w:rsidP="008E4300">
      <w:pPr>
        <w:pStyle w:val="Default"/>
        <w:jc w:val="center"/>
        <w:rPr>
          <w:b/>
          <w:bCs/>
          <w:sz w:val="28"/>
          <w:szCs w:val="28"/>
        </w:rPr>
      </w:pPr>
      <w:r>
        <w:rPr>
          <w:b/>
          <w:bCs/>
          <w:sz w:val="28"/>
          <w:szCs w:val="28"/>
        </w:rPr>
        <w:lastRenderedPageBreak/>
        <w:t>Field Supervisor’s Evaluation of Student</w:t>
      </w:r>
    </w:p>
    <w:p w14:paraId="49E96021" w14:textId="77777777" w:rsidR="008E4300" w:rsidRDefault="008E4300" w:rsidP="008E4300">
      <w:pPr>
        <w:pStyle w:val="Default"/>
        <w:jc w:val="center"/>
        <w:rPr>
          <w:sz w:val="28"/>
          <w:szCs w:val="28"/>
        </w:rPr>
      </w:pPr>
    </w:p>
    <w:p w14:paraId="1919B1C0" w14:textId="77777777" w:rsidR="008E4300" w:rsidRPr="001578E7" w:rsidRDefault="008E4300" w:rsidP="008E4300">
      <w:pPr>
        <w:pStyle w:val="Default"/>
        <w:rPr>
          <w:color w:val="auto"/>
        </w:rPr>
      </w:pPr>
      <w:r>
        <w:rPr>
          <w:b/>
          <w:bCs/>
          <w:sz w:val="23"/>
          <w:szCs w:val="23"/>
        </w:rPr>
        <w:t xml:space="preserve">Field Supervisor Directions: </w:t>
      </w:r>
      <w:r w:rsidRPr="001578E7">
        <w:t xml:space="preserve">Please complete this evaluation form at the end of the semester and return to </w:t>
      </w:r>
      <w:r w:rsidR="00217389">
        <w:t xml:space="preserve">Dr. </w:t>
      </w:r>
      <w:r w:rsidRPr="001578E7">
        <w:t xml:space="preserve">Kimberly Byrd - email </w:t>
      </w:r>
      <w:hyperlink r:id="rId23" w:history="1">
        <w:r w:rsidRPr="001578E7">
          <w:rPr>
            <w:rStyle w:val="Hyperlink"/>
          </w:rPr>
          <w:t>byrd@oakland.edu</w:t>
        </w:r>
      </w:hyperlink>
      <w:r w:rsidRPr="001578E7">
        <w:rPr>
          <w:color w:val="0000FF"/>
        </w:rPr>
        <w:t xml:space="preserve"> </w:t>
      </w:r>
      <w:r w:rsidRPr="001578E7">
        <w:rPr>
          <w:color w:val="auto"/>
        </w:rPr>
        <w:t xml:space="preserve">This form is used to provide the student feedback, constructive criticism, future areas of growth and is used as part of the CRJ 4950 course final grade. </w:t>
      </w:r>
    </w:p>
    <w:p w14:paraId="09C4CB79" w14:textId="77777777" w:rsidR="008E4300" w:rsidRPr="001578E7" w:rsidRDefault="008E4300" w:rsidP="008E4300">
      <w:pPr>
        <w:pStyle w:val="Default"/>
      </w:pPr>
    </w:p>
    <w:p w14:paraId="5DBEA7B0" w14:textId="77777777" w:rsidR="008E4300" w:rsidRPr="001578E7" w:rsidRDefault="008E4300" w:rsidP="00CB5D6E">
      <w:pPr>
        <w:pStyle w:val="Default"/>
        <w:spacing w:line="360" w:lineRule="auto"/>
      </w:pPr>
      <w:r w:rsidRPr="001578E7">
        <w:t xml:space="preserve">Intern’s Name: ______________________________ Date: ___________ </w:t>
      </w:r>
    </w:p>
    <w:p w14:paraId="7633F6C2" w14:textId="77777777" w:rsidR="008E4300" w:rsidRPr="001578E7" w:rsidRDefault="008E4300" w:rsidP="00CB5D6E">
      <w:pPr>
        <w:pStyle w:val="Default"/>
        <w:spacing w:line="360" w:lineRule="auto"/>
      </w:pPr>
      <w:r w:rsidRPr="001578E7">
        <w:t xml:space="preserve">Supervisor’s Name: __________________________Agency/Organization: _____________ </w:t>
      </w:r>
    </w:p>
    <w:p w14:paraId="428E58ED" w14:textId="77777777" w:rsidR="008E4300" w:rsidRPr="001578E7" w:rsidRDefault="008E4300" w:rsidP="00CB5D6E">
      <w:pPr>
        <w:pStyle w:val="Default"/>
        <w:spacing w:line="360" w:lineRule="auto"/>
      </w:pPr>
      <w:r w:rsidRPr="001578E7">
        <w:t xml:space="preserve">Supervisor’s Email: ______________________________ </w:t>
      </w:r>
    </w:p>
    <w:p w14:paraId="69F65E07" w14:textId="77777777" w:rsidR="008E4300" w:rsidRPr="001578E7" w:rsidRDefault="008E4300" w:rsidP="00CB5D6E">
      <w:pPr>
        <w:pStyle w:val="Default"/>
        <w:spacing w:line="360" w:lineRule="auto"/>
      </w:pPr>
      <w:r w:rsidRPr="001578E7">
        <w:t xml:space="preserve">Will/Has the student complete(d) the required number of hours (224) for the semester? ______ </w:t>
      </w:r>
    </w:p>
    <w:p w14:paraId="2B821BE5" w14:textId="77777777" w:rsidR="005655EC" w:rsidRPr="001578E7" w:rsidRDefault="005655EC" w:rsidP="00CB5D6E">
      <w:pPr>
        <w:pStyle w:val="Default"/>
        <w:spacing w:line="360" w:lineRule="auto"/>
      </w:pPr>
    </w:p>
    <w:p w14:paraId="3974E281" w14:textId="77777777" w:rsidR="005655EC" w:rsidRPr="001578E7" w:rsidRDefault="008E4300" w:rsidP="008E4300">
      <w:pPr>
        <w:pStyle w:val="Default"/>
      </w:pPr>
      <w:r w:rsidRPr="001578E7">
        <w:t xml:space="preserve">1. </w:t>
      </w:r>
      <w:r w:rsidRPr="001578E7">
        <w:rPr>
          <w:b/>
          <w:bCs/>
        </w:rPr>
        <w:t>Quality of work</w:t>
      </w:r>
      <w:r w:rsidRPr="001578E7">
        <w:t xml:space="preserve">: Accuracy, completeness, appropriately applies knowledge of criminal justice system </w:t>
      </w:r>
    </w:p>
    <w:p w14:paraId="54223F2F" w14:textId="77777777" w:rsidR="008E4300" w:rsidRPr="001578E7" w:rsidRDefault="008E4300" w:rsidP="005655EC">
      <w:pPr>
        <w:pStyle w:val="Default"/>
        <w:ind w:firstLine="720"/>
      </w:pPr>
      <w:r w:rsidRPr="001578E7">
        <w:t xml:space="preserve">5 </w:t>
      </w:r>
      <w:r w:rsidR="005655EC" w:rsidRPr="001578E7">
        <w:tab/>
      </w:r>
      <w:r w:rsidR="00217389" w:rsidRPr="001578E7">
        <w:tab/>
      </w:r>
      <w:r w:rsidR="00217389">
        <w:t xml:space="preserve"> 4</w:t>
      </w:r>
      <w:r w:rsidRPr="001578E7">
        <w:t xml:space="preserve"> </w:t>
      </w:r>
      <w:r w:rsidR="005655EC" w:rsidRPr="001578E7">
        <w:tab/>
      </w:r>
      <w:r w:rsidR="005655EC" w:rsidRPr="001578E7">
        <w:tab/>
      </w:r>
      <w:r w:rsidR="001578E7">
        <w:tab/>
      </w:r>
      <w:r w:rsidRPr="001578E7">
        <w:t xml:space="preserve">3 </w:t>
      </w:r>
      <w:r w:rsidR="005655EC" w:rsidRPr="001578E7">
        <w:tab/>
      </w:r>
      <w:r w:rsidR="00217389">
        <w:tab/>
      </w:r>
      <w:r w:rsidR="005655EC" w:rsidRPr="001578E7">
        <w:tab/>
      </w:r>
      <w:r w:rsidRPr="001578E7">
        <w:t xml:space="preserve">2 </w:t>
      </w:r>
      <w:r w:rsidR="005655EC" w:rsidRPr="001578E7">
        <w:tab/>
      </w:r>
      <w:r w:rsidR="005655EC" w:rsidRPr="001578E7">
        <w:tab/>
      </w:r>
      <w:r w:rsidRPr="001578E7">
        <w:t xml:space="preserve">1 </w:t>
      </w:r>
    </w:p>
    <w:p w14:paraId="40DEE37D" w14:textId="77777777" w:rsidR="008E4300" w:rsidRPr="001578E7" w:rsidRDefault="005655EC" w:rsidP="005655EC">
      <w:pPr>
        <w:pStyle w:val="Default"/>
      </w:pPr>
      <w:r w:rsidRPr="001578E7">
        <w:t xml:space="preserve">      </w:t>
      </w:r>
      <w:r w:rsidR="008E4300" w:rsidRPr="001578E7">
        <w:t xml:space="preserve">Excellent </w:t>
      </w:r>
      <w:r w:rsidRPr="001578E7">
        <w:t xml:space="preserve">         </w:t>
      </w:r>
      <w:r w:rsidR="008E4300" w:rsidRPr="001578E7">
        <w:t xml:space="preserve">Very Good </w:t>
      </w:r>
      <w:r w:rsidRPr="001578E7">
        <w:tab/>
        <w:t xml:space="preserve">       </w:t>
      </w:r>
      <w:r w:rsidR="008E4300" w:rsidRPr="001578E7">
        <w:t xml:space="preserve">Average </w:t>
      </w:r>
      <w:r w:rsidR="00217389" w:rsidRPr="001578E7">
        <w:tab/>
        <w:t xml:space="preserve"> </w:t>
      </w:r>
      <w:r w:rsidR="00217389">
        <w:tab/>
      </w:r>
      <w:r w:rsidR="00217389" w:rsidRPr="001578E7">
        <w:t>Below</w:t>
      </w:r>
      <w:r w:rsidR="008E4300" w:rsidRPr="001578E7">
        <w:t xml:space="preserve"> Average </w:t>
      </w:r>
      <w:r w:rsidRPr="001578E7">
        <w:t xml:space="preserve">        </w:t>
      </w:r>
      <w:r w:rsidR="008E4300" w:rsidRPr="001578E7">
        <w:t xml:space="preserve">Poor </w:t>
      </w:r>
    </w:p>
    <w:p w14:paraId="41C9FE17" w14:textId="77777777" w:rsidR="005655EC" w:rsidRPr="001578E7" w:rsidRDefault="005655EC" w:rsidP="005655EC">
      <w:pPr>
        <w:pStyle w:val="Default"/>
      </w:pPr>
    </w:p>
    <w:p w14:paraId="7D257D5C" w14:textId="77777777" w:rsidR="008E4300" w:rsidRPr="001578E7" w:rsidRDefault="008E4300" w:rsidP="008E4300">
      <w:pPr>
        <w:pStyle w:val="Default"/>
      </w:pPr>
      <w:r w:rsidRPr="001578E7">
        <w:t xml:space="preserve">2. </w:t>
      </w:r>
      <w:r w:rsidRPr="001578E7">
        <w:rPr>
          <w:b/>
          <w:bCs/>
        </w:rPr>
        <w:t>Organization</w:t>
      </w:r>
      <w:r w:rsidRPr="001578E7">
        <w:t xml:space="preserve">: Ability to plan, organize, and understand the structure of agency </w:t>
      </w:r>
    </w:p>
    <w:p w14:paraId="22473DCA" w14:textId="77777777" w:rsidR="005655EC" w:rsidRPr="001578E7" w:rsidRDefault="005655EC" w:rsidP="008E4300">
      <w:pPr>
        <w:pStyle w:val="Default"/>
      </w:pPr>
    </w:p>
    <w:p w14:paraId="221A4288" w14:textId="77777777" w:rsidR="005655EC" w:rsidRPr="001578E7" w:rsidRDefault="005655EC" w:rsidP="005655EC">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rsidRPr="001578E7">
        <w:tab/>
      </w:r>
      <w:r w:rsidR="001578E7">
        <w:tab/>
      </w:r>
      <w:r w:rsidRPr="001578E7">
        <w:t xml:space="preserve">3 </w:t>
      </w:r>
      <w:r w:rsidRPr="001578E7">
        <w:tab/>
      </w:r>
      <w:r w:rsidR="00217389">
        <w:tab/>
      </w:r>
      <w:r w:rsidRPr="001578E7">
        <w:tab/>
        <w:t xml:space="preserve">2 </w:t>
      </w:r>
      <w:r w:rsidRPr="001578E7">
        <w:tab/>
      </w:r>
      <w:r w:rsidRPr="001578E7">
        <w:tab/>
        <w:t xml:space="preserve">1 </w:t>
      </w:r>
    </w:p>
    <w:p w14:paraId="64770E35" w14:textId="77777777" w:rsidR="005655EC" w:rsidRPr="001578E7" w:rsidRDefault="005655EC" w:rsidP="005655EC">
      <w:pPr>
        <w:pStyle w:val="Default"/>
      </w:pPr>
      <w:r w:rsidRPr="001578E7">
        <w:t xml:space="preserve">      Excellent          Very Good </w:t>
      </w:r>
      <w:r w:rsidRPr="001578E7">
        <w:tab/>
        <w:t xml:space="preserve">       Average </w:t>
      </w:r>
      <w:r w:rsidR="00217389" w:rsidRPr="001578E7">
        <w:tab/>
        <w:t xml:space="preserve"> </w:t>
      </w:r>
      <w:r w:rsidR="00217389">
        <w:tab/>
      </w:r>
      <w:r w:rsidR="00217389" w:rsidRPr="001578E7">
        <w:t>Below</w:t>
      </w:r>
      <w:r w:rsidRPr="001578E7">
        <w:t xml:space="preserve"> Average         Poor </w:t>
      </w:r>
    </w:p>
    <w:p w14:paraId="4668E6F0" w14:textId="77777777" w:rsidR="008E4300" w:rsidRPr="001578E7" w:rsidRDefault="008E4300" w:rsidP="008E4300">
      <w:pPr>
        <w:pStyle w:val="Default"/>
      </w:pPr>
    </w:p>
    <w:p w14:paraId="41705D4E" w14:textId="77777777" w:rsidR="008E4300" w:rsidRPr="001578E7" w:rsidRDefault="008E4300" w:rsidP="008E4300">
      <w:pPr>
        <w:pStyle w:val="Default"/>
      </w:pPr>
      <w:r w:rsidRPr="001578E7">
        <w:t xml:space="preserve">3. </w:t>
      </w:r>
      <w:r w:rsidRPr="001578E7">
        <w:rPr>
          <w:b/>
          <w:bCs/>
        </w:rPr>
        <w:t>Potential</w:t>
      </w:r>
      <w:r w:rsidRPr="001578E7">
        <w:t xml:space="preserve">: Prepared for an entry-level position in the criminal justice or related field. </w:t>
      </w:r>
    </w:p>
    <w:p w14:paraId="0EB84431" w14:textId="77777777" w:rsidR="005655EC" w:rsidRPr="001578E7" w:rsidRDefault="005655EC" w:rsidP="008E4300">
      <w:pPr>
        <w:pStyle w:val="Default"/>
      </w:pPr>
    </w:p>
    <w:p w14:paraId="4E1CD0E2" w14:textId="77777777" w:rsidR="005655EC" w:rsidRPr="001578E7" w:rsidRDefault="005655EC" w:rsidP="005655EC">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rsidR="001578E7">
        <w:tab/>
      </w:r>
      <w:r w:rsidRPr="001578E7">
        <w:tab/>
        <w:t xml:space="preserve">3 </w:t>
      </w:r>
      <w:r w:rsidRPr="001578E7">
        <w:tab/>
      </w:r>
      <w:r w:rsidR="00217389">
        <w:tab/>
      </w:r>
      <w:r w:rsidRPr="001578E7">
        <w:tab/>
        <w:t xml:space="preserve">2 </w:t>
      </w:r>
      <w:r w:rsidRPr="001578E7">
        <w:tab/>
      </w:r>
      <w:r w:rsidRPr="001578E7">
        <w:tab/>
        <w:t xml:space="preserve">1 </w:t>
      </w:r>
    </w:p>
    <w:p w14:paraId="42865A13" w14:textId="77777777" w:rsidR="005655EC" w:rsidRPr="001578E7" w:rsidRDefault="005655EC" w:rsidP="005655EC">
      <w:pPr>
        <w:pStyle w:val="Default"/>
      </w:pPr>
      <w:r w:rsidRPr="001578E7">
        <w:t xml:space="preserve">      Excellent          Very Good </w:t>
      </w:r>
      <w:r w:rsidRPr="001578E7">
        <w:tab/>
        <w:t xml:space="preserve">       Average </w:t>
      </w:r>
      <w:r w:rsidR="00217389" w:rsidRPr="001578E7">
        <w:tab/>
      </w:r>
      <w:r w:rsidR="00217389">
        <w:tab/>
      </w:r>
      <w:r w:rsidR="00217389" w:rsidRPr="001578E7">
        <w:t xml:space="preserve"> Below</w:t>
      </w:r>
      <w:r w:rsidRPr="001578E7">
        <w:t xml:space="preserve"> Average         Poor </w:t>
      </w:r>
    </w:p>
    <w:p w14:paraId="373A5AED" w14:textId="77777777" w:rsidR="008E4300" w:rsidRPr="001578E7" w:rsidRDefault="008E4300" w:rsidP="008E4300">
      <w:pPr>
        <w:pStyle w:val="Default"/>
      </w:pPr>
    </w:p>
    <w:p w14:paraId="54BF0FA3" w14:textId="77777777" w:rsidR="008E4300" w:rsidRPr="001578E7" w:rsidRDefault="008E4300" w:rsidP="008E4300">
      <w:pPr>
        <w:pStyle w:val="Default"/>
      </w:pPr>
      <w:r w:rsidRPr="001578E7">
        <w:t xml:space="preserve">4. </w:t>
      </w:r>
      <w:r w:rsidRPr="001578E7">
        <w:rPr>
          <w:b/>
          <w:bCs/>
        </w:rPr>
        <w:t>Judgment</w:t>
      </w:r>
      <w:r w:rsidRPr="001578E7">
        <w:t xml:space="preserve">: Educated decision-making, maturity, assessment of own strengths and weaknesses </w:t>
      </w:r>
    </w:p>
    <w:p w14:paraId="40C7BC60" w14:textId="77777777" w:rsidR="005655EC" w:rsidRPr="001578E7" w:rsidRDefault="005655EC" w:rsidP="008E4300">
      <w:pPr>
        <w:pStyle w:val="Default"/>
      </w:pPr>
    </w:p>
    <w:p w14:paraId="499298C0" w14:textId="77777777" w:rsidR="001578E7" w:rsidRPr="001578E7" w:rsidRDefault="001578E7" w:rsidP="001578E7">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tab/>
      </w:r>
      <w:r w:rsidRPr="001578E7">
        <w:tab/>
        <w:t xml:space="preserve">3 </w:t>
      </w:r>
      <w:r w:rsidRPr="001578E7">
        <w:tab/>
      </w:r>
      <w:r w:rsidR="00217389">
        <w:tab/>
      </w:r>
      <w:r w:rsidRPr="001578E7">
        <w:tab/>
        <w:t xml:space="preserve">2 </w:t>
      </w:r>
      <w:r w:rsidRPr="001578E7">
        <w:tab/>
      </w:r>
      <w:r w:rsidRPr="001578E7">
        <w:tab/>
        <w:t xml:space="preserve">1 </w:t>
      </w:r>
    </w:p>
    <w:p w14:paraId="17FACA7B" w14:textId="77777777" w:rsidR="008E4300" w:rsidRPr="001578E7" w:rsidRDefault="001578E7" w:rsidP="001578E7">
      <w:pPr>
        <w:pStyle w:val="Default"/>
      </w:pPr>
      <w:r w:rsidRPr="001578E7">
        <w:t xml:space="preserve">      Excellent          Very Good </w:t>
      </w:r>
      <w:r w:rsidRPr="001578E7">
        <w:tab/>
        <w:t xml:space="preserve">       Average </w:t>
      </w:r>
      <w:r w:rsidR="00217389" w:rsidRPr="001578E7">
        <w:tab/>
        <w:t xml:space="preserve"> </w:t>
      </w:r>
      <w:r w:rsidR="00217389">
        <w:tab/>
      </w:r>
      <w:r w:rsidR="00217389" w:rsidRPr="001578E7">
        <w:t>Below</w:t>
      </w:r>
      <w:r w:rsidRPr="001578E7">
        <w:t xml:space="preserve"> Average         </w:t>
      </w:r>
      <w:r>
        <w:t>Poor</w:t>
      </w:r>
    </w:p>
    <w:p w14:paraId="0B36842A" w14:textId="77777777" w:rsidR="001578E7" w:rsidRDefault="001578E7" w:rsidP="008E4300">
      <w:pPr>
        <w:pStyle w:val="Default"/>
      </w:pPr>
    </w:p>
    <w:p w14:paraId="4578EA91" w14:textId="77777777" w:rsidR="008E4300" w:rsidRPr="001578E7" w:rsidRDefault="008E4300" w:rsidP="008E4300">
      <w:pPr>
        <w:pStyle w:val="Default"/>
      </w:pPr>
      <w:r w:rsidRPr="001578E7">
        <w:t xml:space="preserve">5. </w:t>
      </w:r>
      <w:r w:rsidRPr="001578E7">
        <w:rPr>
          <w:b/>
          <w:bCs/>
        </w:rPr>
        <w:t>Attitude</w:t>
      </w:r>
      <w:r w:rsidRPr="001578E7">
        <w:t xml:space="preserve">: Interested, enthusiastic, asks questions and seeks answers, is motivated to develop skills, takes initiative </w:t>
      </w:r>
    </w:p>
    <w:p w14:paraId="4ACB9611" w14:textId="77777777" w:rsidR="005655EC" w:rsidRPr="001578E7" w:rsidRDefault="005655EC" w:rsidP="008E4300">
      <w:pPr>
        <w:pStyle w:val="Default"/>
      </w:pPr>
    </w:p>
    <w:p w14:paraId="7F48D866" w14:textId="77777777" w:rsidR="005655EC" w:rsidRPr="001578E7" w:rsidRDefault="005655EC" w:rsidP="005655EC">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rsidR="001578E7">
        <w:tab/>
      </w:r>
      <w:r w:rsidRPr="001578E7">
        <w:tab/>
        <w:t xml:space="preserve">3 </w:t>
      </w:r>
      <w:r w:rsidRPr="001578E7">
        <w:tab/>
      </w:r>
      <w:r w:rsidR="00217389">
        <w:tab/>
      </w:r>
      <w:r w:rsidRPr="001578E7">
        <w:tab/>
        <w:t xml:space="preserve">2 </w:t>
      </w:r>
      <w:r w:rsidRPr="001578E7">
        <w:tab/>
      </w:r>
      <w:r w:rsidRPr="001578E7">
        <w:tab/>
        <w:t xml:space="preserve">1 </w:t>
      </w:r>
    </w:p>
    <w:p w14:paraId="28A2B32C" w14:textId="77777777" w:rsidR="005655EC" w:rsidRPr="001578E7" w:rsidRDefault="005655EC" w:rsidP="005655EC">
      <w:pPr>
        <w:pStyle w:val="Default"/>
      </w:pPr>
      <w:r w:rsidRPr="001578E7">
        <w:t xml:space="preserve">      Excellent          Very Good </w:t>
      </w:r>
      <w:r w:rsidRPr="001578E7">
        <w:tab/>
        <w:t xml:space="preserve">       Average </w:t>
      </w:r>
      <w:r w:rsidR="00217389" w:rsidRPr="001578E7">
        <w:tab/>
        <w:t xml:space="preserve"> </w:t>
      </w:r>
      <w:r w:rsidR="00217389">
        <w:tab/>
      </w:r>
      <w:r w:rsidR="00217389" w:rsidRPr="001578E7">
        <w:t>Below</w:t>
      </w:r>
      <w:r w:rsidRPr="001578E7">
        <w:t xml:space="preserve"> Average         Poor </w:t>
      </w:r>
    </w:p>
    <w:p w14:paraId="04C06B0A" w14:textId="77777777" w:rsidR="008E4300" w:rsidRPr="001578E7" w:rsidRDefault="008E4300" w:rsidP="008E4300">
      <w:pPr>
        <w:pStyle w:val="Default"/>
      </w:pPr>
    </w:p>
    <w:p w14:paraId="64D7201E" w14:textId="77777777" w:rsidR="008E4300" w:rsidRPr="001578E7" w:rsidRDefault="008E4300" w:rsidP="008E4300">
      <w:pPr>
        <w:pStyle w:val="Default"/>
      </w:pPr>
      <w:r w:rsidRPr="001578E7">
        <w:t xml:space="preserve">6. </w:t>
      </w:r>
      <w:r w:rsidRPr="001578E7">
        <w:rPr>
          <w:b/>
          <w:bCs/>
        </w:rPr>
        <w:t>Dependability</w:t>
      </w:r>
      <w:r w:rsidRPr="001578E7">
        <w:t xml:space="preserve">: Reliable, accepts responsibility </w:t>
      </w:r>
    </w:p>
    <w:p w14:paraId="2BF815A9" w14:textId="77777777" w:rsidR="008E4300" w:rsidRPr="001578E7" w:rsidRDefault="008E4300" w:rsidP="008E4300">
      <w:pPr>
        <w:pStyle w:val="Default"/>
      </w:pPr>
    </w:p>
    <w:p w14:paraId="6763CA69" w14:textId="77777777" w:rsidR="005655EC" w:rsidRPr="001578E7" w:rsidRDefault="005655EC" w:rsidP="005655EC">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rsidR="001578E7">
        <w:tab/>
      </w:r>
      <w:r w:rsidRPr="001578E7">
        <w:tab/>
        <w:t xml:space="preserve">3 </w:t>
      </w:r>
      <w:r w:rsidRPr="001578E7">
        <w:tab/>
      </w:r>
      <w:r w:rsidR="00217389">
        <w:tab/>
      </w:r>
      <w:r w:rsidRPr="001578E7">
        <w:tab/>
        <w:t xml:space="preserve">2 </w:t>
      </w:r>
      <w:r w:rsidRPr="001578E7">
        <w:tab/>
      </w:r>
      <w:r w:rsidRPr="001578E7">
        <w:tab/>
        <w:t xml:space="preserve">1 </w:t>
      </w:r>
    </w:p>
    <w:p w14:paraId="7A590C10" w14:textId="77777777" w:rsidR="005655EC" w:rsidRPr="001578E7" w:rsidRDefault="005655EC" w:rsidP="005655EC">
      <w:pPr>
        <w:pStyle w:val="Default"/>
      </w:pPr>
      <w:r w:rsidRPr="001578E7">
        <w:t xml:space="preserve">      Excellent          Very Good </w:t>
      </w:r>
      <w:r w:rsidRPr="001578E7">
        <w:tab/>
        <w:t xml:space="preserve">       Average </w:t>
      </w:r>
      <w:r w:rsidR="00217389" w:rsidRPr="001578E7">
        <w:tab/>
        <w:t xml:space="preserve"> </w:t>
      </w:r>
      <w:r w:rsidR="00217389">
        <w:tab/>
      </w:r>
      <w:r w:rsidR="00217389" w:rsidRPr="001578E7">
        <w:t>Below</w:t>
      </w:r>
      <w:r w:rsidRPr="001578E7">
        <w:t xml:space="preserve"> Average         Poor </w:t>
      </w:r>
    </w:p>
    <w:p w14:paraId="4530AD8F" w14:textId="77777777" w:rsidR="008E4300" w:rsidRPr="001578E7" w:rsidRDefault="008E4300" w:rsidP="008E4300">
      <w:pPr>
        <w:pStyle w:val="Default"/>
        <w:pageBreakBefore/>
      </w:pPr>
    </w:p>
    <w:p w14:paraId="777F2894" w14:textId="77777777" w:rsidR="008E4300" w:rsidRPr="001578E7" w:rsidRDefault="008E4300" w:rsidP="005655EC">
      <w:pPr>
        <w:pStyle w:val="Default"/>
      </w:pPr>
      <w:r w:rsidRPr="001578E7">
        <w:t xml:space="preserve">7. </w:t>
      </w:r>
      <w:r w:rsidRPr="001578E7">
        <w:rPr>
          <w:b/>
          <w:bCs/>
        </w:rPr>
        <w:t>Attendance</w:t>
      </w:r>
      <w:r w:rsidRPr="001578E7">
        <w:t xml:space="preserve">: Is punctual, limited days absent, seeks out appropriate time to make up missed hours </w:t>
      </w:r>
    </w:p>
    <w:p w14:paraId="6444A99A" w14:textId="77777777" w:rsidR="005655EC" w:rsidRPr="001578E7" w:rsidRDefault="005655EC" w:rsidP="005655EC">
      <w:pPr>
        <w:pStyle w:val="Default"/>
      </w:pPr>
    </w:p>
    <w:p w14:paraId="392B7241" w14:textId="77777777" w:rsidR="005655EC" w:rsidRPr="001578E7" w:rsidRDefault="005655EC" w:rsidP="005655EC">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rsidR="001578E7">
        <w:tab/>
      </w:r>
      <w:r w:rsidRPr="001578E7">
        <w:tab/>
        <w:t xml:space="preserve">3 </w:t>
      </w:r>
      <w:r w:rsidRPr="001578E7">
        <w:tab/>
      </w:r>
      <w:r w:rsidR="00217389">
        <w:tab/>
      </w:r>
      <w:r w:rsidRPr="001578E7">
        <w:tab/>
        <w:t xml:space="preserve">2 </w:t>
      </w:r>
      <w:r w:rsidRPr="001578E7">
        <w:tab/>
      </w:r>
      <w:r w:rsidRPr="001578E7">
        <w:tab/>
        <w:t xml:space="preserve">1 </w:t>
      </w:r>
    </w:p>
    <w:p w14:paraId="52CB0460" w14:textId="77777777" w:rsidR="005655EC" w:rsidRPr="001578E7" w:rsidRDefault="005655EC" w:rsidP="005655EC">
      <w:pPr>
        <w:pStyle w:val="Default"/>
      </w:pPr>
      <w:r w:rsidRPr="001578E7">
        <w:t xml:space="preserve">      Excellent          Very Good </w:t>
      </w:r>
      <w:r w:rsidRPr="001578E7">
        <w:tab/>
        <w:t xml:space="preserve">       Average </w:t>
      </w:r>
      <w:r w:rsidR="00217389" w:rsidRPr="001578E7">
        <w:tab/>
        <w:t xml:space="preserve"> </w:t>
      </w:r>
      <w:r w:rsidR="00217389">
        <w:tab/>
      </w:r>
      <w:r w:rsidR="00217389" w:rsidRPr="001578E7">
        <w:t>Below</w:t>
      </w:r>
      <w:r w:rsidRPr="001578E7">
        <w:t xml:space="preserve"> Average         Poor </w:t>
      </w:r>
    </w:p>
    <w:p w14:paraId="5173ABC5" w14:textId="77777777" w:rsidR="005655EC" w:rsidRPr="001578E7" w:rsidRDefault="005655EC" w:rsidP="005655EC">
      <w:pPr>
        <w:pStyle w:val="Default"/>
      </w:pPr>
    </w:p>
    <w:p w14:paraId="5D9176B0" w14:textId="77777777" w:rsidR="008E4300" w:rsidRPr="001578E7" w:rsidRDefault="008E4300" w:rsidP="008E4300">
      <w:pPr>
        <w:pStyle w:val="Default"/>
      </w:pPr>
      <w:r w:rsidRPr="001578E7">
        <w:t xml:space="preserve">8. </w:t>
      </w:r>
      <w:r w:rsidRPr="001578E7">
        <w:rPr>
          <w:b/>
          <w:bCs/>
        </w:rPr>
        <w:t>Congeniality</w:t>
      </w:r>
      <w:r w:rsidRPr="001578E7">
        <w:t xml:space="preserve">: Works harmoniously and professionally with co-workers, clients, and visitors, functions as a team player, and displays respect for authority </w:t>
      </w:r>
    </w:p>
    <w:p w14:paraId="30831AC6" w14:textId="77777777" w:rsidR="005655EC" w:rsidRPr="001578E7" w:rsidRDefault="005655EC" w:rsidP="008E4300">
      <w:pPr>
        <w:pStyle w:val="Default"/>
      </w:pPr>
    </w:p>
    <w:p w14:paraId="30A6F9CB" w14:textId="77777777" w:rsidR="005655EC" w:rsidRPr="001578E7" w:rsidRDefault="005655EC" w:rsidP="005655EC">
      <w:pPr>
        <w:pStyle w:val="Default"/>
        <w:ind w:firstLine="720"/>
      </w:pPr>
      <w:r w:rsidRPr="001578E7">
        <w:t xml:space="preserve">5 </w:t>
      </w:r>
      <w:r w:rsidRPr="001578E7">
        <w:tab/>
      </w:r>
      <w:r w:rsidR="00217389" w:rsidRPr="001578E7">
        <w:tab/>
      </w:r>
      <w:r w:rsidR="00217389">
        <w:t xml:space="preserve"> 4</w:t>
      </w:r>
      <w:r w:rsidRPr="001578E7">
        <w:t xml:space="preserve"> </w:t>
      </w:r>
      <w:r w:rsidRPr="001578E7">
        <w:tab/>
      </w:r>
      <w:r w:rsidRPr="001578E7">
        <w:tab/>
      </w:r>
      <w:r w:rsidR="001578E7">
        <w:tab/>
      </w:r>
      <w:r w:rsidRPr="001578E7">
        <w:t xml:space="preserve">3 </w:t>
      </w:r>
      <w:r w:rsidRPr="001578E7">
        <w:tab/>
      </w:r>
      <w:r w:rsidR="00217389">
        <w:tab/>
      </w:r>
      <w:r w:rsidRPr="001578E7">
        <w:tab/>
        <w:t xml:space="preserve">2 </w:t>
      </w:r>
      <w:r w:rsidRPr="001578E7">
        <w:tab/>
      </w:r>
      <w:r w:rsidRPr="001578E7">
        <w:tab/>
        <w:t xml:space="preserve">1 </w:t>
      </w:r>
    </w:p>
    <w:p w14:paraId="10C9AEC0" w14:textId="77777777" w:rsidR="008E4300" w:rsidRPr="001578E7" w:rsidRDefault="005655EC" w:rsidP="008E4300">
      <w:pPr>
        <w:pStyle w:val="Default"/>
      </w:pPr>
      <w:r w:rsidRPr="001578E7">
        <w:t xml:space="preserve">      Excellent          Very Good </w:t>
      </w:r>
      <w:r w:rsidRPr="001578E7">
        <w:tab/>
        <w:t xml:space="preserve">       Average </w:t>
      </w:r>
      <w:r w:rsidR="00217389" w:rsidRPr="001578E7">
        <w:tab/>
        <w:t xml:space="preserve"> </w:t>
      </w:r>
      <w:r w:rsidR="00217389">
        <w:tab/>
      </w:r>
      <w:r w:rsidR="00217389" w:rsidRPr="001578E7">
        <w:t>Below</w:t>
      </w:r>
      <w:r w:rsidRPr="001578E7">
        <w:t xml:space="preserve"> Average         Poor </w:t>
      </w:r>
    </w:p>
    <w:p w14:paraId="2441B299" w14:textId="77777777" w:rsidR="008E4300" w:rsidRPr="001578E7" w:rsidRDefault="008E4300" w:rsidP="008E4300">
      <w:pPr>
        <w:pStyle w:val="Default"/>
      </w:pPr>
    </w:p>
    <w:p w14:paraId="076D6FED" w14:textId="77777777" w:rsidR="008E4300" w:rsidRPr="001578E7" w:rsidRDefault="008E4300" w:rsidP="008E4300">
      <w:pPr>
        <w:pStyle w:val="Default"/>
      </w:pPr>
      <w:r w:rsidRPr="001578E7">
        <w:t xml:space="preserve">Describe the intern’s most significant accomplishment or activity: </w:t>
      </w:r>
    </w:p>
    <w:p w14:paraId="0C6B907F" w14:textId="77777777" w:rsidR="005655EC" w:rsidRPr="001578E7" w:rsidRDefault="005655EC" w:rsidP="008E4300">
      <w:pPr>
        <w:pStyle w:val="Default"/>
      </w:pPr>
    </w:p>
    <w:p w14:paraId="159310DC" w14:textId="77777777" w:rsidR="005655EC" w:rsidRPr="001578E7" w:rsidRDefault="005655EC" w:rsidP="008E4300">
      <w:pPr>
        <w:pStyle w:val="Default"/>
      </w:pPr>
    </w:p>
    <w:p w14:paraId="45FA8EA7" w14:textId="77777777" w:rsidR="005655EC" w:rsidRPr="001578E7" w:rsidRDefault="005655EC" w:rsidP="008E4300">
      <w:pPr>
        <w:pStyle w:val="Default"/>
      </w:pPr>
    </w:p>
    <w:p w14:paraId="383F887E" w14:textId="77777777" w:rsidR="005655EC" w:rsidRPr="001578E7" w:rsidRDefault="005655EC" w:rsidP="008E4300">
      <w:pPr>
        <w:pStyle w:val="Default"/>
      </w:pPr>
    </w:p>
    <w:p w14:paraId="78640BDB" w14:textId="77777777" w:rsidR="005655EC" w:rsidRPr="001578E7" w:rsidRDefault="005655EC" w:rsidP="008E4300">
      <w:pPr>
        <w:pStyle w:val="Default"/>
      </w:pPr>
    </w:p>
    <w:p w14:paraId="3127D8B4" w14:textId="77777777" w:rsidR="005655EC" w:rsidRPr="001578E7" w:rsidRDefault="005655EC" w:rsidP="008E4300">
      <w:pPr>
        <w:pStyle w:val="Default"/>
      </w:pPr>
    </w:p>
    <w:p w14:paraId="60B14CE0" w14:textId="77777777" w:rsidR="005655EC" w:rsidRPr="001578E7" w:rsidRDefault="005655EC" w:rsidP="008E4300">
      <w:pPr>
        <w:pStyle w:val="Default"/>
      </w:pPr>
    </w:p>
    <w:p w14:paraId="0CDF2544" w14:textId="77777777" w:rsidR="005655EC" w:rsidRPr="001578E7" w:rsidRDefault="005655EC" w:rsidP="008E4300">
      <w:pPr>
        <w:pStyle w:val="Default"/>
      </w:pPr>
    </w:p>
    <w:p w14:paraId="67A546CA" w14:textId="77777777" w:rsidR="005655EC" w:rsidRPr="001578E7" w:rsidRDefault="005655EC" w:rsidP="008E4300">
      <w:pPr>
        <w:pStyle w:val="Default"/>
      </w:pPr>
    </w:p>
    <w:p w14:paraId="4A99B037" w14:textId="77777777" w:rsidR="005655EC" w:rsidRPr="001578E7" w:rsidRDefault="005655EC" w:rsidP="008E4300">
      <w:pPr>
        <w:pStyle w:val="Default"/>
      </w:pPr>
    </w:p>
    <w:p w14:paraId="0509F8FD" w14:textId="77777777" w:rsidR="005655EC" w:rsidRPr="001578E7" w:rsidRDefault="005655EC" w:rsidP="008E4300">
      <w:pPr>
        <w:pStyle w:val="Default"/>
      </w:pPr>
    </w:p>
    <w:p w14:paraId="6AA1AE91" w14:textId="77777777" w:rsidR="005655EC" w:rsidRPr="001578E7" w:rsidRDefault="005655EC" w:rsidP="008E4300">
      <w:pPr>
        <w:pStyle w:val="Default"/>
      </w:pPr>
    </w:p>
    <w:p w14:paraId="57B2D467" w14:textId="77777777" w:rsidR="005655EC" w:rsidRPr="001578E7" w:rsidRDefault="005655EC" w:rsidP="008E4300">
      <w:pPr>
        <w:pStyle w:val="Default"/>
      </w:pPr>
    </w:p>
    <w:p w14:paraId="028B6A8F" w14:textId="77777777" w:rsidR="005655EC" w:rsidRPr="001578E7" w:rsidRDefault="005655EC" w:rsidP="008E4300">
      <w:pPr>
        <w:pStyle w:val="Default"/>
      </w:pPr>
    </w:p>
    <w:p w14:paraId="39839C15" w14:textId="77777777" w:rsidR="005655EC" w:rsidRPr="001578E7" w:rsidRDefault="005655EC" w:rsidP="008E4300">
      <w:pPr>
        <w:pStyle w:val="Default"/>
      </w:pPr>
    </w:p>
    <w:p w14:paraId="0907AAF3" w14:textId="77777777" w:rsidR="005655EC" w:rsidRPr="001578E7" w:rsidRDefault="005655EC" w:rsidP="008E4300">
      <w:pPr>
        <w:pStyle w:val="Default"/>
      </w:pPr>
    </w:p>
    <w:p w14:paraId="0635E42D" w14:textId="77777777" w:rsidR="005655EC" w:rsidRPr="001578E7" w:rsidRDefault="005655EC" w:rsidP="008E4300">
      <w:pPr>
        <w:pStyle w:val="Default"/>
      </w:pPr>
    </w:p>
    <w:p w14:paraId="5C7F5927" w14:textId="77777777" w:rsidR="005655EC" w:rsidRPr="001578E7" w:rsidRDefault="005655EC" w:rsidP="008E4300">
      <w:pPr>
        <w:pStyle w:val="Default"/>
      </w:pPr>
    </w:p>
    <w:p w14:paraId="1C8C1FF6" w14:textId="77777777" w:rsidR="005655EC" w:rsidRPr="001578E7" w:rsidRDefault="005655EC" w:rsidP="008E4300">
      <w:pPr>
        <w:pStyle w:val="Default"/>
      </w:pPr>
    </w:p>
    <w:p w14:paraId="46B2DE55" w14:textId="77777777" w:rsidR="008E4300" w:rsidRPr="001578E7" w:rsidRDefault="008E4300" w:rsidP="008E4300">
      <w:pPr>
        <w:spacing w:after="0" w:line="259" w:lineRule="auto"/>
        <w:ind w:left="0" w:right="0" w:firstLine="0"/>
        <w:jc w:val="left"/>
        <w:rPr>
          <w:szCs w:val="24"/>
        </w:rPr>
      </w:pPr>
      <w:r w:rsidRPr="001578E7">
        <w:rPr>
          <w:szCs w:val="24"/>
        </w:rPr>
        <w:t>Additional comments:</w:t>
      </w:r>
    </w:p>
    <w:p w14:paraId="57084509" w14:textId="77777777" w:rsidR="005655EC" w:rsidRDefault="005655EC">
      <w:pPr>
        <w:spacing w:after="160" w:line="259" w:lineRule="auto"/>
        <w:ind w:left="0" w:right="0" w:firstLine="0"/>
        <w:jc w:val="left"/>
        <w:rPr>
          <w:sz w:val="28"/>
          <w:szCs w:val="28"/>
        </w:rPr>
      </w:pPr>
      <w:r>
        <w:rPr>
          <w:sz w:val="28"/>
          <w:szCs w:val="28"/>
        </w:rPr>
        <w:br w:type="page"/>
      </w:r>
    </w:p>
    <w:p w14:paraId="734D4228" w14:textId="77777777" w:rsidR="005655EC" w:rsidRDefault="005655EC" w:rsidP="005655EC">
      <w:pPr>
        <w:pStyle w:val="Default"/>
        <w:jc w:val="center"/>
        <w:rPr>
          <w:b/>
          <w:bCs/>
          <w:sz w:val="28"/>
          <w:szCs w:val="28"/>
        </w:rPr>
      </w:pPr>
      <w:r>
        <w:rPr>
          <w:b/>
          <w:bCs/>
          <w:sz w:val="28"/>
          <w:szCs w:val="28"/>
        </w:rPr>
        <w:lastRenderedPageBreak/>
        <w:t>Student Evaluation of Internship Site</w:t>
      </w:r>
    </w:p>
    <w:p w14:paraId="75EFFB34" w14:textId="77777777" w:rsidR="005655EC" w:rsidRDefault="005655EC" w:rsidP="005655EC">
      <w:pPr>
        <w:pStyle w:val="Default"/>
        <w:jc w:val="center"/>
        <w:rPr>
          <w:sz w:val="28"/>
          <w:szCs w:val="28"/>
        </w:rPr>
      </w:pPr>
    </w:p>
    <w:p w14:paraId="1284F1B4" w14:textId="77777777" w:rsidR="005655EC" w:rsidRPr="001578E7" w:rsidRDefault="005655EC" w:rsidP="005655EC">
      <w:pPr>
        <w:pStyle w:val="Default"/>
        <w:spacing w:line="360" w:lineRule="auto"/>
      </w:pPr>
      <w:r w:rsidRPr="001578E7">
        <w:t xml:space="preserve">Name: ______________________________________Date: ________________________ </w:t>
      </w:r>
    </w:p>
    <w:p w14:paraId="11394AF4" w14:textId="77777777" w:rsidR="005655EC" w:rsidRPr="001578E7" w:rsidRDefault="005655EC" w:rsidP="005655EC">
      <w:pPr>
        <w:pStyle w:val="Default"/>
        <w:spacing w:line="360" w:lineRule="auto"/>
      </w:pPr>
      <w:r w:rsidRPr="001578E7">
        <w:t xml:space="preserve">Name of Internship Placement: _______________________________________________ </w:t>
      </w:r>
    </w:p>
    <w:p w14:paraId="5DFD2DD5" w14:textId="77777777" w:rsidR="005655EC" w:rsidRPr="001578E7" w:rsidRDefault="005655EC" w:rsidP="005655EC">
      <w:pPr>
        <w:pStyle w:val="Default"/>
        <w:spacing w:line="360" w:lineRule="auto"/>
      </w:pPr>
      <w:r w:rsidRPr="001578E7">
        <w:t xml:space="preserve">Name of Supervisor(s) you had most interaction with: ____________________________ </w:t>
      </w:r>
    </w:p>
    <w:p w14:paraId="54D43140" w14:textId="77777777" w:rsidR="005655EC" w:rsidRPr="001578E7" w:rsidRDefault="005655EC" w:rsidP="005655EC">
      <w:pPr>
        <w:pStyle w:val="Default"/>
      </w:pPr>
      <w:r w:rsidRPr="001578E7">
        <w:t xml:space="preserve">Please circle the number that best represents your agreement/disagreement with the following statements: </w:t>
      </w:r>
    </w:p>
    <w:p w14:paraId="6B723B2A" w14:textId="77777777" w:rsidR="005655EC" w:rsidRPr="001578E7" w:rsidRDefault="005655EC" w:rsidP="005655EC">
      <w:pPr>
        <w:pStyle w:val="Default"/>
      </w:pPr>
    </w:p>
    <w:p w14:paraId="1854AF13" w14:textId="77777777" w:rsidR="005655EC" w:rsidRPr="001578E7" w:rsidRDefault="005655EC" w:rsidP="005655EC">
      <w:pPr>
        <w:pStyle w:val="Default"/>
      </w:pPr>
      <w:r w:rsidRPr="001578E7">
        <w:t>1. I was treated as an employee of the agency.</w:t>
      </w:r>
    </w:p>
    <w:p w14:paraId="03CD2647" w14:textId="77777777" w:rsidR="005655EC" w:rsidRPr="001578E7" w:rsidRDefault="005655EC" w:rsidP="005655EC">
      <w:pPr>
        <w:pStyle w:val="Default"/>
      </w:pPr>
    </w:p>
    <w:tbl>
      <w:tblPr>
        <w:tblStyle w:val="TableGrid3"/>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1753"/>
        <w:gridCol w:w="1914"/>
        <w:gridCol w:w="2019"/>
        <w:gridCol w:w="1993"/>
      </w:tblGrid>
      <w:tr w:rsidR="00B313A7" w:rsidRPr="001578E7" w14:paraId="0C804722" w14:textId="77777777" w:rsidTr="00CB404B">
        <w:trPr>
          <w:trHeight w:val="224"/>
        </w:trPr>
        <w:tc>
          <w:tcPr>
            <w:tcW w:w="1927" w:type="dxa"/>
            <w:vAlign w:val="center"/>
          </w:tcPr>
          <w:p w14:paraId="70421202"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927" w:type="dxa"/>
            <w:vAlign w:val="center"/>
          </w:tcPr>
          <w:p w14:paraId="31B9DAFA"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28" w:type="dxa"/>
            <w:vAlign w:val="center"/>
          </w:tcPr>
          <w:p w14:paraId="42127339"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1902" w:type="dxa"/>
          </w:tcPr>
          <w:p w14:paraId="58DB39B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02" w:type="dxa"/>
            <w:vAlign w:val="center"/>
          </w:tcPr>
          <w:p w14:paraId="6D41B316"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61AD7513" w14:textId="77777777" w:rsidTr="00CB404B">
        <w:trPr>
          <w:trHeight w:val="312"/>
        </w:trPr>
        <w:tc>
          <w:tcPr>
            <w:tcW w:w="1927" w:type="dxa"/>
            <w:vAlign w:val="center"/>
          </w:tcPr>
          <w:p w14:paraId="3035ABCF"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927" w:type="dxa"/>
            <w:vAlign w:val="center"/>
          </w:tcPr>
          <w:p w14:paraId="160CF07B"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28" w:type="dxa"/>
            <w:vAlign w:val="center"/>
          </w:tcPr>
          <w:p w14:paraId="09724EB7"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1902" w:type="dxa"/>
            <w:vAlign w:val="center"/>
          </w:tcPr>
          <w:p w14:paraId="0142868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02" w:type="dxa"/>
            <w:vAlign w:val="center"/>
          </w:tcPr>
          <w:p w14:paraId="702F4D18"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567139BC" w14:textId="77777777" w:rsidR="005655EC" w:rsidRPr="001578E7" w:rsidRDefault="005655EC" w:rsidP="005655EC">
      <w:pPr>
        <w:pStyle w:val="Default"/>
      </w:pPr>
    </w:p>
    <w:p w14:paraId="50C0C759" w14:textId="77777777" w:rsidR="005655EC" w:rsidRPr="001578E7" w:rsidRDefault="005655EC" w:rsidP="005655EC">
      <w:pPr>
        <w:pStyle w:val="Default"/>
      </w:pPr>
      <w:r w:rsidRPr="001578E7">
        <w:t xml:space="preserve">2. The internship experience has improved my understanding of criminal justice agencies. </w:t>
      </w:r>
    </w:p>
    <w:p w14:paraId="0EAC8A4F" w14:textId="77777777" w:rsidR="005655EC" w:rsidRPr="001578E7" w:rsidRDefault="005655EC" w:rsidP="005655EC">
      <w:pPr>
        <w:pStyle w:val="Default"/>
      </w:pPr>
      <w:r w:rsidRPr="001578E7">
        <w:t xml:space="preserve"> </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47874286" w14:textId="77777777" w:rsidTr="00B313A7">
        <w:trPr>
          <w:trHeight w:val="224"/>
        </w:trPr>
        <w:tc>
          <w:tcPr>
            <w:tcW w:w="1995" w:type="dxa"/>
            <w:vAlign w:val="center"/>
          </w:tcPr>
          <w:p w14:paraId="0C42BE89"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77944C5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0F414C6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571D824E"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221CD79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43321B2E" w14:textId="77777777" w:rsidTr="00B313A7">
        <w:trPr>
          <w:trHeight w:val="312"/>
        </w:trPr>
        <w:tc>
          <w:tcPr>
            <w:tcW w:w="1995" w:type="dxa"/>
            <w:vAlign w:val="center"/>
          </w:tcPr>
          <w:p w14:paraId="2B0FEEE4"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1D4C5CFF"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15987702"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151A4F70"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2D6628A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74499A5C" w14:textId="77777777" w:rsidR="00B313A7" w:rsidRPr="001578E7" w:rsidRDefault="00B313A7" w:rsidP="00B313A7">
      <w:pPr>
        <w:spacing w:after="0" w:line="240" w:lineRule="auto"/>
        <w:ind w:left="0" w:right="0" w:firstLine="0"/>
        <w:contextualSpacing/>
        <w:jc w:val="left"/>
        <w:rPr>
          <w:rFonts w:eastAsia="Cambria"/>
          <w:szCs w:val="24"/>
        </w:rPr>
      </w:pPr>
    </w:p>
    <w:p w14:paraId="46B3B5C8"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t>3. I felt like I was given exposure to numerous tasks and employee functions within the agency.</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5E0611CE" w14:textId="77777777" w:rsidTr="00CB404B">
        <w:trPr>
          <w:trHeight w:val="224"/>
        </w:trPr>
        <w:tc>
          <w:tcPr>
            <w:tcW w:w="1995" w:type="dxa"/>
            <w:vAlign w:val="center"/>
          </w:tcPr>
          <w:p w14:paraId="775184F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0D6699E7"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342ADFC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6BD88DBE"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6DC29CCB"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2D29CF0E" w14:textId="77777777" w:rsidTr="00CB404B">
        <w:trPr>
          <w:trHeight w:val="312"/>
        </w:trPr>
        <w:tc>
          <w:tcPr>
            <w:tcW w:w="1995" w:type="dxa"/>
            <w:vAlign w:val="center"/>
          </w:tcPr>
          <w:p w14:paraId="29E5E1A1"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730DB680"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701F449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7A97F51A"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32A2DDF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37F917C4" w14:textId="77777777" w:rsidR="00B313A7" w:rsidRPr="001578E7" w:rsidRDefault="00B313A7" w:rsidP="00B313A7">
      <w:pPr>
        <w:spacing w:after="0" w:line="240" w:lineRule="auto"/>
        <w:ind w:left="0" w:right="0" w:firstLine="0"/>
        <w:contextualSpacing/>
        <w:jc w:val="left"/>
        <w:rPr>
          <w:szCs w:val="24"/>
        </w:rPr>
      </w:pPr>
    </w:p>
    <w:p w14:paraId="6A117F36" w14:textId="77777777" w:rsidR="00B313A7" w:rsidRPr="001578E7" w:rsidRDefault="00B313A7" w:rsidP="00B313A7">
      <w:pPr>
        <w:spacing w:after="0" w:line="240" w:lineRule="auto"/>
        <w:ind w:left="0" w:right="0" w:firstLine="0"/>
        <w:contextualSpacing/>
        <w:jc w:val="left"/>
        <w:rPr>
          <w:rFonts w:eastAsia="Cambria"/>
          <w:szCs w:val="24"/>
        </w:rPr>
      </w:pPr>
      <w:r w:rsidRPr="001578E7">
        <w:rPr>
          <w:szCs w:val="24"/>
        </w:rPr>
        <w:t xml:space="preserve">4.  </w:t>
      </w:r>
      <w:r w:rsidRPr="001578E7">
        <w:rPr>
          <w:rFonts w:eastAsia="Cambria"/>
          <w:szCs w:val="24"/>
        </w:rPr>
        <w:t>The agency trained me to perform the assigned tasks as necessary.</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58743AAD" w14:textId="77777777" w:rsidTr="00CB404B">
        <w:trPr>
          <w:trHeight w:val="224"/>
        </w:trPr>
        <w:tc>
          <w:tcPr>
            <w:tcW w:w="1995" w:type="dxa"/>
            <w:vAlign w:val="center"/>
          </w:tcPr>
          <w:p w14:paraId="3C4A1F9F"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02ABEAE9"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185F9F7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2774B81A"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43C7863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7C891AEC" w14:textId="77777777" w:rsidTr="00CB404B">
        <w:trPr>
          <w:trHeight w:val="312"/>
        </w:trPr>
        <w:tc>
          <w:tcPr>
            <w:tcW w:w="1995" w:type="dxa"/>
            <w:vAlign w:val="center"/>
          </w:tcPr>
          <w:p w14:paraId="7DFBEB1E"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4477C9C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4285602A"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11C708E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1BADFB29"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32DAD76E" w14:textId="77777777" w:rsidR="00B313A7" w:rsidRPr="001578E7" w:rsidRDefault="00B313A7" w:rsidP="00B313A7">
      <w:pPr>
        <w:spacing w:after="0" w:line="240" w:lineRule="auto"/>
        <w:ind w:left="0" w:right="0" w:firstLine="0"/>
        <w:contextualSpacing/>
        <w:jc w:val="left"/>
        <w:rPr>
          <w:rFonts w:eastAsia="Cambria"/>
          <w:szCs w:val="24"/>
        </w:rPr>
      </w:pPr>
    </w:p>
    <w:p w14:paraId="10876F01"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t>5. The assignments given to me by the agency met my expectations.</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4142988F" w14:textId="77777777" w:rsidTr="00CB404B">
        <w:trPr>
          <w:trHeight w:val="224"/>
        </w:trPr>
        <w:tc>
          <w:tcPr>
            <w:tcW w:w="1995" w:type="dxa"/>
            <w:vAlign w:val="center"/>
          </w:tcPr>
          <w:p w14:paraId="36BA3D40"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21CC897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3EC212B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3655B03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1055A90A"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5FF323E8" w14:textId="77777777" w:rsidTr="00CB404B">
        <w:trPr>
          <w:trHeight w:val="312"/>
        </w:trPr>
        <w:tc>
          <w:tcPr>
            <w:tcW w:w="1995" w:type="dxa"/>
            <w:vAlign w:val="center"/>
          </w:tcPr>
          <w:p w14:paraId="32E37B12"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5BF5223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662DF55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0C2ACDC6"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6124E85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0DB5593F" w14:textId="77777777" w:rsidR="00B313A7" w:rsidRPr="001578E7" w:rsidRDefault="00B313A7" w:rsidP="00B313A7">
      <w:pPr>
        <w:spacing w:after="0" w:line="240" w:lineRule="auto"/>
        <w:ind w:left="0" w:right="0" w:firstLine="0"/>
        <w:contextualSpacing/>
        <w:jc w:val="left"/>
        <w:rPr>
          <w:rFonts w:eastAsia="Cambria"/>
          <w:szCs w:val="24"/>
        </w:rPr>
      </w:pPr>
    </w:p>
    <w:p w14:paraId="012D70D3"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t>6. I was assigned to tasks that were appropriate to the internship.</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0E8ECFC0" w14:textId="77777777" w:rsidTr="00CB404B">
        <w:trPr>
          <w:trHeight w:val="224"/>
        </w:trPr>
        <w:tc>
          <w:tcPr>
            <w:tcW w:w="1995" w:type="dxa"/>
            <w:vAlign w:val="center"/>
          </w:tcPr>
          <w:p w14:paraId="474E053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172A585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4E8C96C4"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0280B2C6"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1E571A0B"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79353C24" w14:textId="77777777" w:rsidTr="00CB404B">
        <w:trPr>
          <w:trHeight w:val="312"/>
        </w:trPr>
        <w:tc>
          <w:tcPr>
            <w:tcW w:w="1995" w:type="dxa"/>
            <w:vAlign w:val="center"/>
          </w:tcPr>
          <w:p w14:paraId="17C4A24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6D91AFF1"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091794F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68BA3DC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4BE05BF9"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0A51255F" w14:textId="77777777" w:rsidR="00B313A7" w:rsidRPr="001578E7" w:rsidRDefault="00B313A7">
      <w:pPr>
        <w:spacing w:after="160" w:line="259" w:lineRule="auto"/>
        <w:ind w:left="0" w:right="0" w:firstLine="0"/>
        <w:jc w:val="left"/>
        <w:rPr>
          <w:rFonts w:eastAsia="Cambria"/>
          <w:szCs w:val="24"/>
        </w:rPr>
      </w:pPr>
    </w:p>
    <w:p w14:paraId="66135D64"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lastRenderedPageBreak/>
        <w:t>7. My field supervisor/employees took an active interest in my progress and training.</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4E12098A" w14:textId="77777777" w:rsidTr="00CB404B">
        <w:trPr>
          <w:trHeight w:val="224"/>
        </w:trPr>
        <w:tc>
          <w:tcPr>
            <w:tcW w:w="1995" w:type="dxa"/>
            <w:vAlign w:val="center"/>
          </w:tcPr>
          <w:p w14:paraId="0FF2A1CB"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6A35A1C4"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268BBED0"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5A23E689"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2E4FFFB8"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259A33AC" w14:textId="77777777" w:rsidTr="00CB404B">
        <w:trPr>
          <w:trHeight w:val="312"/>
        </w:trPr>
        <w:tc>
          <w:tcPr>
            <w:tcW w:w="1995" w:type="dxa"/>
            <w:vAlign w:val="center"/>
          </w:tcPr>
          <w:p w14:paraId="2504C8DA"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439A253E"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0B93916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373D8950"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4EC98FB0"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27BD1412" w14:textId="77777777" w:rsidR="00B313A7" w:rsidRPr="001578E7" w:rsidRDefault="00B313A7" w:rsidP="00B313A7">
      <w:pPr>
        <w:spacing w:after="0" w:line="240" w:lineRule="auto"/>
        <w:ind w:left="0" w:right="0" w:firstLine="0"/>
        <w:contextualSpacing/>
        <w:jc w:val="left"/>
        <w:rPr>
          <w:rFonts w:eastAsia="Cambria"/>
          <w:szCs w:val="24"/>
        </w:rPr>
      </w:pPr>
    </w:p>
    <w:p w14:paraId="1BB7AE10"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t>8. I felt like I had support within my agency setting.</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18A6BB2F" w14:textId="77777777" w:rsidTr="00CB404B">
        <w:trPr>
          <w:trHeight w:val="224"/>
        </w:trPr>
        <w:tc>
          <w:tcPr>
            <w:tcW w:w="1995" w:type="dxa"/>
            <w:vAlign w:val="center"/>
          </w:tcPr>
          <w:p w14:paraId="709D6624"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6164541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60FB98B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2F1E05C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2DCFD18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036F155E" w14:textId="77777777" w:rsidTr="00CB404B">
        <w:trPr>
          <w:trHeight w:val="312"/>
        </w:trPr>
        <w:tc>
          <w:tcPr>
            <w:tcW w:w="1995" w:type="dxa"/>
            <w:vAlign w:val="center"/>
          </w:tcPr>
          <w:p w14:paraId="4F67ACF3"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5762CCEE"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045C9A76"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6F9E45BB"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25E5FEDC"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579369A6" w14:textId="77777777" w:rsidR="00B313A7" w:rsidRPr="001578E7" w:rsidRDefault="00B313A7" w:rsidP="00B313A7">
      <w:pPr>
        <w:spacing w:after="0" w:line="240" w:lineRule="auto"/>
        <w:ind w:left="0" w:right="0" w:firstLine="0"/>
        <w:contextualSpacing/>
        <w:jc w:val="left"/>
        <w:rPr>
          <w:rFonts w:eastAsia="Cambria"/>
          <w:szCs w:val="24"/>
        </w:rPr>
      </w:pPr>
    </w:p>
    <w:p w14:paraId="4D48EF7A"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t>9. I would recommend this internship placement to other students.</w:t>
      </w:r>
    </w:p>
    <w:tbl>
      <w:tblPr>
        <w:tblStyle w:val="TableGrid3"/>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1755"/>
        <w:gridCol w:w="1914"/>
        <w:gridCol w:w="2020"/>
        <w:gridCol w:w="1994"/>
      </w:tblGrid>
      <w:tr w:rsidR="00B313A7" w:rsidRPr="001578E7" w14:paraId="53DAEADB" w14:textId="77777777" w:rsidTr="00CB404B">
        <w:trPr>
          <w:trHeight w:val="224"/>
        </w:trPr>
        <w:tc>
          <w:tcPr>
            <w:tcW w:w="1995" w:type="dxa"/>
            <w:vAlign w:val="center"/>
          </w:tcPr>
          <w:p w14:paraId="021803E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5</w:t>
            </w:r>
          </w:p>
        </w:tc>
        <w:tc>
          <w:tcPr>
            <w:tcW w:w="1755" w:type="dxa"/>
            <w:vAlign w:val="center"/>
          </w:tcPr>
          <w:p w14:paraId="6E5B3E16"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4</w:t>
            </w:r>
          </w:p>
        </w:tc>
        <w:tc>
          <w:tcPr>
            <w:tcW w:w="1912" w:type="dxa"/>
            <w:vAlign w:val="center"/>
          </w:tcPr>
          <w:p w14:paraId="3D69CB87"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3</w:t>
            </w:r>
          </w:p>
        </w:tc>
        <w:tc>
          <w:tcPr>
            <w:tcW w:w="2021" w:type="dxa"/>
          </w:tcPr>
          <w:p w14:paraId="1EB1DC6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2</w:t>
            </w:r>
          </w:p>
        </w:tc>
        <w:tc>
          <w:tcPr>
            <w:tcW w:w="1995" w:type="dxa"/>
            <w:vAlign w:val="center"/>
          </w:tcPr>
          <w:p w14:paraId="28620808"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1</w:t>
            </w:r>
          </w:p>
        </w:tc>
      </w:tr>
      <w:tr w:rsidR="00B313A7" w:rsidRPr="001578E7" w14:paraId="27982184" w14:textId="77777777" w:rsidTr="00CB404B">
        <w:trPr>
          <w:trHeight w:val="312"/>
        </w:trPr>
        <w:tc>
          <w:tcPr>
            <w:tcW w:w="1995" w:type="dxa"/>
            <w:vAlign w:val="center"/>
          </w:tcPr>
          <w:p w14:paraId="1070A622"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agree</w:t>
            </w:r>
          </w:p>
        </w:tc>
        <w:tc>
          <w:tcPr>
            <w:tcW w:w="1755" w:type="dxa"/>
            <w:vAlign w:val="center"/>
          </w:tcPr>
          <w:p w14:paraId="4CA22045"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Agree</w:t>
            </w:r>
          </w:p>
        </w:tc>
        <w:tc>
          <w:tcPr>
            <w:tcW w:w="1912" w:type="dxa"/>
            <w:vAlign w:val="center"/>
          </w:tcPr>
          <w:p w14:paraId="02BCE092"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No opinion or N/A</w:t>
            </w:r>
          </w:p>
        </w:tc>
        <w:tc>
          <w:tcPr>
            <w:tcW w:w="2021" w:type="dxa"/>
            <w:vAlign w:val="center"/>
          </w:tcPr>
          <w:p w14:paraId="22FFEAED"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Disagree</w:t>
            </w:r>
          </w:p>
        </w:tc>
        <w:tc>
          <w:tcPr>
            <w:tcW w:w="1995" w:type="dxa"/>
            <w:vAlign w:val="center"/>
          </w:tcPr>
          <w:p w14:paraId="4EE44E2E" w14:textId="77777777" w:rsidR="00B313A7" w:rsidRPr="001578E7" w:rsidRDefault="00B313A7" w:rsidP="00B313A7">
            <w:pPr>
              <w:spacing w:after="0" w:line="240" w:lineRule="auto"/>
              <w:ind w:left="734" w:right="230" w:hanging="14"/>
              <w:jc w:val="center"/>
              <w:rPr>
                <w:rFonts w:eastAsia="Cambria"/>
                <w:szCs w:val="24"/>
              </w:rPr>
            </w:pPr>
            <w:r w:rsidRPr="001578E7">
              <w:rPr>
                <w:rFonts w:eastAsia="Cambria"/>
                <w:szCs w:val="24"/>
              </w:rPr>
              <w:t>Strongly disagree</w:t>
            </w:r>
          </w:p>
        </w:tc>
      </w:tr>
    </w:tbl>
    <w:p w14:paraId="124A8086" w14:textId="77777777" w:rsidR="00B313A7" w:rsidRPr="001578E7" w:rsidRDefault="00B313A7" w:rsidP="00B313A7">
      <w:pPr>
        <w:spacing w:after="0" w:line="240" w:lineRule="auto"/>
        <w:ind w:left="0" w:right="0" w:firstLine="0"/>
        <w:contextualSpacing/>
        <w:jc w:val="left"/>
        <w:rPr>
          <w:rFonts w:eastAsia="Cambria"/>
          <w:szCs w:val="24"/>
        </w:rPr>
      </w:pPr>
    </w:p>
    <w:p w14:paraId="4F3157AA" w14:textId="77777777" w:rsidR="00B313A7" w:rsidRPr="001578E7" w:rsidRDefault="00B313A7" w:rsidP="00B313A7">
      <w:pPr>
        <w:spacing w:after="0" w:line="240" w:lineRule="auto"/>
        <w:ind w:left="0" w:right="0" w:firstLine="0"/>
        <w:contextualSpacing/>
        <w:jc w:val="left"/>
        <w:rPr>
          <w:rFonts w:eastAsia="Cambria"/>
          <w:szCs w:val="24"/>
        </w:rPr>
      </w:pPr>
    </w:p>
    <w:p w14:paraId="32FCFD6F" w14:textId="77777777" w:rsidR="00B313A7" w:rsidRPr="001578E7" w:rsidRDefault="00B313A7" w:rsidP="00B313A7">
      <w:pPr>
        <w:spacing w:after="0" w:line="240" w:lineRule="auto"/>
        <w:ind w:left="0" w:right="0" w:firstLine="0"/>
        <w:contextualSpacing/>
        <w:jc w:val="left"/>
        <w:rPr>
          <w:rFonts w:eastAsia="Cambria"/>
          <w:szCs w:val="24"/>
        </w:rPr>
      </w:pPr>
    </w:p>
    <w:p w14:paraId="2E935BA6" w14:textId="77777777" w:rsidR="00B313A7" w:rsidRPr="001578E7" w:rsidRDefault="00B313A7" w:rsidP="00B313A7">
      <w:pPr>
        <w:spacing w:after="0" w:line="240" w:lineRule="auto"/>
        <w:ind w:left="0" w:right="0" w:firstLine="0"/>
        <w:contextualSpacing/>
        <w:jc w:val="left"/>
        <w:rPr>
          <w:rFonts w:eastAsia="Cambria"/>
          <w:szCs w:val="24"/>
        </w:rPr>
      </w:pPr>
      <w:r w:rsidRPr="001578E7">
        <w:rPr>
          <w:rFonts w:eastAsia="Cambria"/>
          <w:szCs w:val="24"/>
        </w:rPr>
        <w:t>Comments:</w:t>
      </w:r>
    </w:p>
    <w:p w14:paraId="662FBE5A" w14:textId="77777777" w:rsidR="005655EC" w:rsidRDefault="005655EC" w:rsidP="008E4300">
      <w:pPr>
        <w:spacing w:after="0" w:line="259" w:lineRule="auto"/>
        <w:ind w:left="0" w:right="0" w:firstLine="0"/>
        <w:jc w:val="left"/>
        <w:rPr>
          <w:szCs w:val="24"/>
        </w:rPr>
      </w:pPr>
    </w:p>
    <w:p w14:paraId="50A674BC" w14:textId="77777777" w:rsidR="001D33AF" w:rsidRDefault="001D33AF" w:rsidP="008E4300">
      <w:pPr>
        <w:spacing w:after="0" w:line="259" w:lineRule="auto"/>
        <w:ind w:left="0" w:right="0" w:firstLine="0"/>
        <w:jc w:val="left"/>
        <w:rPr>
          <w:szCs w:val="24"/>
        </w:rPr>
      </w:pPr>
    </w:p>
    <w:p w14:paraId="1CD93BAC" w14:textId="77777777" w:rsidR="001D33AF" w:rsidRDefault="001D33AF" w:rsidP="008E4300">
      <w:pPr>
        <w:spacing w:after="0" w:line="259" w:lineRule="auto"/>
        <w:ind w:left="0" w:right="0" w:firstLine="0"/>
        <w:jc w:val="left"/>
        <w:rPr>
          <w:szCs w:val="24"/>
        </w:rPr>
      </w:pPr>
    </w:p>
    <w:p w14:paraId="54D2F420" w14:textId="77777777" w:rsidR="001D33AF" w:rsidRDefault="001D33AF" w:rsidP="008E4300">
      <w:pPr>
        <w:spacing w:after="0" w:line="259" w:lineRule="auto"/>
        <w:ind w:left="0" w:right="0" w:firstLine="0"/>
        <w:jc w:val="left"/>
        <w:rPr>
          <w:szCs w:val="24"/>
        </w:rPr>
      </w:pPr>
    </w:p>
    <w:p w14:paraId="3BEC43C5" w14:textId="77777777" w:rsidR="001D33AF" w:rsidRDefault="001D33AF" w:rsidP="008E4300">
      <w:pPr>
        <w:spacing w:after="0" w:line="259" w:lineRule="auto"/>
        <w:ind w:left="0" w:right="0" w:firstLine="0"/>
        <w:jc w:val="left"/>
        <w:rPr>
          <w:szCs w:val="24"/>
        </w:rPr>
      </w:pPr>
    </w:p>
    <w:p w14:paraId="71F0B5BA" w14:textId="77777777" w:rsidR="001D33AF" w:rsidRDefault="001D33AF" w:rsidP="008E4300">
      <w:pPr>
        <w:spacing w:after="0" w:line="259" w:lineRule="auto"/>
        <w:ind w:left="0" w:right="0" w:firstLine="0"/>
        <w:jc w:val="left"/>
        <w:rPr>
          <w:szCs w:val="24"/>
        </w:rPr>
      </w:pPr>
    </w:p>
    <w:p w14:paraId="3A78A69E" w14:textId="77777777" w:rsidR="001D33AF" w:rsidRDefault="001D33AF" w:rsidP="008E4300">
      <w:pPr>
        <w:spacing w:after="0" w:line="259" w:lineRule="auto"/>
        <w:ind w:left="0" w:right="0" w:firstLine="0"/>
        <w:jc w:val="left"/>
        <w:rPr>
          <w:szCs w:val="24"/>
        </w:rPr>
      </w:pPr>
    </w:p>
    <w:p w14:paraId="419CD397" w14:textId="77777777" w:rsidR="001D33AF" w:rsidRDefault="001D33AF" w:rsidP="008E4300">
      <w:pPr>
        <w:spacing w:after="0" w:line="259" w:lineRule="auto"/>
        <w:ind w:left="0" w:right="0" w:firstLine="0"/>
        <w:jc w:val="left"/>
        <w:rPr>
          <w:szCs w:val="24"/>
        </w:rPr>
      </w:pPr>
    </w:p>
    <w:p w14:paraId="386E19AE" w14:textId="77777777" w:rsidR="001D33AF" w:rsidRDefault="001D33AF" w:rsidP="008E4300">
      <w:pPr>
        <w:spacing w:after="0" w:line="259" w:lineRule="auto"/>
        <w:ind w:left="0" w:right="0" w:firstLine="0"/>
        <w:jc w:val="left"/>
        <w:rPr>
          <w:szCs w:val="24"/>
        </w:rPr>
      </w:pPr>
    </w:p>
    <w:p w14:paraId="72DBE92C" w14:textId="77777777" w:rsidR="001D33AF" w:rsidRDefault="001D33AF" w:rsidP="008E4300">
      <w:pPr>
        <w:spacing w:after="0" w:line="259" w:lineRule="auto"/>
        <w:ind w:left="0" w:right="0" w:firstLine="0"/>
        <w:jc w:val="left"/>
        <w:rPr>
          <w:szCs w:val="24"/>
        </w:rPr>
      </w:pPr>
    </w:p>
    <w:p w14:paraId="798D2954" w14:textId="77777777" w:rsidR="001D33AF" w:rsidRDefault="001D33AF" w:rsidP="008E4300">
      <w:pPr>
        <w:spacing w:after="0" w:line="259" w:lineRule="auto"/>
        <w:ind w:left="0" w:right="0" w:firstLine="0"/>
        <w:jc w:val="left"/>
        <w:rPr>
          <w:szCs w:val="24"/>
        </w:rPr>
      </w:pPr>
    </w:p>
    <w:p w14:paraId="37776E88" w14:textId="77777777" w:rsidR="001D33AF" w:rsidRDefault="001D33AF" w:rsidP="008E4300">
      <w:pPr>
        <w:spacing w:after="0" w:line="259" w:lineRule="auto"/>
        <w:ind w:left="0" w:right="0" w:firstLine="0"/>
        <w:jc w:val="left"/>
        <w:rPr>
          <w:szCs w:val="24"/>
        </w:rPr>
      </w:pPr>
    </w:p>
    <w:p w14:paraId="7BD82A59" w14:textId="77777777" w:rsidR="001D33AF" w:rsidRDefault="001D33AF" w:rsidP="008E4300">
      <w:pPr>
        <w:spacing w:after="0" w:line="259" w:lineRule="auto"/>
        <w:ind w:left="0" w:right="0" w:firstLine="0"/>
        <w:jc w:val="left"/>
        <w:rPr>
          <w:szCs w:val="24"/>
        </w:rPr>
      </w:pPr>
    </w:p>
    <w:p w14:paraId="2EDD9B75" w14:textId="77777777" w:rsidR="001D33AF" w:rsidRDefault="001D33AF" w:rsidP="008E4300">
      <w:pPr>
        <w:spacing w:after="0" w:line="259" w:lineRule="auto"/>
        <w:ind w:left="0" w:right="0" w:firstLine="0"/>
        <w:jc w:val="left"/>
        <w:rPr>
          <w:szCs w:val="24"/>
        </w:rPr>
      </w:pPr>
    </w:p>
    <w:p w14:paraId="06A1AC8D" w14:textId="77777777" w:rsidR="001D33AF" w:rsidRDefault="001D33AF" w:rsidP="008E4300">
      <w:pPr>
        <w:spacing w:after="0" w:line="259" w:lineRule="auto"/>
        <w:ind w:left="0" w:right="0" w:firstLine="0"/>
        <w:jc w:val="left"/>
        <w:rPr>
          <w:szCs w:val="24"/>
        </w:rPr>
      </w:pPr>
    </w:p>
    <w:p w14:paraId="036556EC" w14:textId="77777777" w:rsidR="001D33AF" w:rsidRDefault="001D33AF" w:rsidP="008E4300">
      <w:pPr>
        <w:spacing w:after="0" w:line="259" w:lineRule="auto"/>
        <w:ind w:left="0" w:right="0" w:firstLine="0"/>
        <w:jc w:val="left"/>
        <w:rPr>
          <w:szCs w:val="24"/>
        </w:rPr>
      </w:pPr>
    </w:p>
    <w:p w14:paraId="61C449F7" w14:textId="77777777" w:rsidR="001D33AF" w:rsidRDefault="001D33AF" w:rsidP="008E4300">
      <w:pPr>
        <w:spacing w:after="0" w:line="259" w:lineRule="auto"/>
        <w:ind w:left="0" w:right="0" w:firstLine="0"/>
        <w:jc w:val="left"/>
        <w:rPr>
          <w:szCs w:val="24"/>
        </w:rPr>
      </w:pPr>
    </w:p>
    <w:p w14:paraId="42566558" w14:textId="77777777" w:rsidR="001D33AF" w:rsidRDefault="001D33AF" w:rsidP="008E4300">
      <w:pPr>
        <w:spacing w:after="0" w:line="259" w:lineRule="auto"/>
        <w:ind w:left="0" w:right="0" w:firstLine="0"/>
        <w:jc w:val="left"/>
        <w:rPr>
          <w:szCs w:val="24"/>
        </w:rPr>
      </w:pPr>
    </w:p>
    <w:p w14:paraId="077AA7EE" w14:textId="77777777" w:rsidR="001D33AF" w:rsidRDefault="001D33AF" w:rsidP="008E4300">
      <w:pPr>
        <w:spacing w:after="0" w:line="259" w:lineRule="auto"/>
        <w:ind w:left="0" w:right="0" w:firstLine="0"/>
        <w:jc w:val="left"/>
        <w:rPr>
          <w:szCs w:val="24"/>
        </w:rPr>
      </w:pPr>
    </w:p>
    <w:p w14:paraId="07890977" w14:textId="77777777" w:rsidR="001D33AF" w:rsidRDefault="001D33AF" w:rsidP="008E4300">
      <w:pPr>
        <w:spacing w:after="0" w:line="259" w:lineRule="auto"/>
        <w:ind w:left="0" w:right="0" w:firstLine="0"/>
        <w:jc w:val="left"/>
        <w:rPr>
          <w:szCs w:val="24"/>
        </w:rPr>
      </w:pPr>
    </w:p>
    <w:p w14:paraId="2F3CCFF5" w14:textId="77777777" w:rsidR="001D33AF" w:rsidRDefault="001D33AF" w:rsidP="008E4300">
      <w:pPr>
        <w:spacing w:after="0" w:line="259" w:lineRule="auto"/>
        <w:ind w:left="0" w:right="0" w:firstLine="0"/>
        <w:jc w:val="left"/>
        <w:rPr>
          <w:szCs w:val="24"/>
        </w:rPr>
      </w:pPr>
    </w:p>
    <w:p w14:paraId="4B02A68C" w14:textId="77777777" w:rsidR="001D33AF" w:rsidRDefault="001D33AF" w:rsidP="008E4300">
      <w:pPr>
        <w:spacing w:after="0" w:line="259" w:lineRule="auto"/>
        <w:ind w:left="0" w:right="0" w:firstLine="0"/>
        <w:jc w:val="left"/>
        <w:rPr>
          <w:szCs w:val="24"/>
        </w:rPr>
      </w:pPr>
    </w:p>
    <w:p w14:paraId="3FBC19B5" w14:textId="77777777" w:rsidR="001D33AF" w:rsidRDefault="001D33AF" w:rsidP="008E4300">
      <w:pPr>
        <w:spacing w:after="0" w:line="259" w:lineRule="auto"/>
        <w:ind w:left="0" w:right="0" w:firstLine="0"/>
        <w:jc w:val="left"/>
        <w:rPr>
          <w:szCs w:val="24"/>
        </w:rPr>
      </w:pPr>
    </w:p>
    <w:p w14:paraId="2E330E38" w14:textId="77777777" w:rsidR="001D33AF" w:rsidRDefault="001D33AF" w:rsidP="008E4300">
      <w:pPr>
        <w:spacing w:after="0" w:line="259" w:lineRule="auto"/>
        <w:ind w:left="0" w:right="0" w:firstLine="0"/>
        <w:jc w:val="left"/>
        <w:rPr>
          <w:szCs w:val="24"/>
        </w:rPr>
      </w:pPr>
    </w:p>
    <w:p w14:paraId="77B54F89" w14:textId="77777777" w:rsidR="001D33AF" w:rsidRDefault="001D33AF" w:rsidP="008E4300">
      <w:pPr>
        <w:spacing w:after="0" w:line="259" w:lineRule="auto"/>
        <w:ind w:left="0" w:right="0" w:firstLine="0"/>
        <w:jc w:val="left"/>
        <w:rPr>
          <w:szCs w:val="24"/>
        </w:rPr>
      </w:pPr>
    </w:p>
    <w:p w14:paraId="01B928C5" w14:textId="77777777" w:rsidR="001D33AF" w:rsidRDefault="001D33AF">
      <w:pPr>
        <w:spacing w:after="160" w:line="259" w:lineRule="auto"/>
        <w:ind w:left="0" w:right="0" w:firstLine="0"/>
        <w:jc w:val="left"/>
        <w:rPr>
          <w:szCs w:val="24"/>
        </w:rPr>
      </w:pPr>
      <w:r>
        <w:rPr>
          <w:szCs w:val="24"/>
        </w:rPr>
        <w:br w:type="page"/>
      </w:r>
    </w:p>
    <w:p w14:paraId="375DB38E" w14:textId="77777777" w:rsidR="001D33AF" w:rsidRDefault="001D33AF" w:rsidP="001D33AF">
      <w:pPr>
        <w:spacing w:after="0" w:line="240" w:lineRule="auto"/>
        <w:ind w:left="0" w:firstLine="0"/>
        <w:jc w:val="center"/>
        <w:rPr>
          <w:rFonts w:eastAsiaTheme="minorEastAsia"/>
          <w:b/>
          <w:sz w:val="28"/>
          <w:szCs w:val="28"/>
        </w:rPr>
      </w:pPr>
      <w:r>
        <w:rPr>
          <w:rFonts w:eastAsiaTheme="minorEastAsia"/>
          <w:b/>
          <w:sz w:val="28"/>
          <w:szCs w:val="28"/>
        </w:rPr>
        <w:lastRenderedPageBreak/>
        <w:t>Concern Form</w:t>
      </w:r>
    </w:p>
    <w:p w14:paraId="20BE2BF3" w14:textId="77777777" w:rsidR="001D33AF" w:rsidRPr="001D33AF" w:rsidRDefault="001D33AF" w:rsidP="001D33AF">
      <w:pPr>
        <w:spacing w:after="0" w:line="240" w:lineRule="auto"/>
        <w:ind w:left="0" w:firstLine="0"/>
        <w:jc w:val="center"/>
        <w:rPr>
          <w:sz w:val="28"/>
          <w:szCs w:val="28"/>
        </w:rPr>
      </w:pPr>
    </w:p>
    <w:p w14:paraId="3AA8E032" w14:textId="77777777" w:rsidR="001D33AF" w:rsidRPr="001D33AF" w:rsidRDefault="001D33AF" w:rsidP="008F0611">
      <w:pPr>
        <w:spacing w:after="0" w:line="240" w:lineRule="auto"/>
        <w:ind w:left="0" w:right="0"/>
        <w:jc w:val="left"/>
        <w:rPr>
          <w:rFonts w:eastAsiaTheme="minorEastAsia"/>
          <w:szCs w:val="24"/>
        </w:rPr>
      </w:pPr>
      <w:r w:rsidRPr="001D33AF">
        <w:rPr>
          <w:rFonts w:eastAsiaTheme="minorEastAsia"/>
          <w:szCs w:val="24"/>
        </w:rPr>
        <w:t>Field Supervisor/Student/Director</w:t>
      </w:r>
      <w:r>
        <w:rPr>
          <w:rFonts w:eastAsiaTheme="minorEastAsia"/>
          <w:szCs w:val="24"/>
        </w:rPr>
        <w:t xml:space="preserve"> </w:t>
      </w:r>
      <w:r w:rsidRPr="001D33AF">
        <w:rPr>
          <w:rFonts w:eastAsiaTheme="minorEastAsia"/>
          <w:szCs w:val="24"/>
        </w:rPr>
        <w:t xml:space="preserve">of Field Directions:  Please complete when a professional, personal, ethical, or other behavioral concern is identified during the internship experience. Upon completion of this form, the student and Field Supervisor will meet to discuss concern in an attempt to resolve. The Director of Field may also be consulted. Please fax (248-370-4608) or email (byrd@oakland.edu) this </w:t>
      </w:r>
      <w:proofErr w:type="gramStart"/>
      <w:r w:rsidRPr="001D33AF">
        <w:rPr>
          <w:rFonts w:eastAsiaTheme="minorEastAsia"/>
          <w:szCs w:val="24"/>
        </w:rPr>
        <w:t>form</w:t>
      </w:r>
      <w:proofErr w:type="gramEnd"/>
      <w:r w:rsidRPr="001D33AF">
        <w:rPr>
          <w:rFonts w:eastAsiaTheme="minorEastAsia"/>
          <w:szCs w:val="24"/>
        </w:rPr>
        <w:t xml:space="preserve"> to </w:t>
      </w:r>
      <w:r>
        <w:rPr>
          <w:rFonts w:eastAsiaTheme="minorEastAsia"/>
          <w:szCs w:val="24"/>
        </w:rPr>
        <w:t xml:space="preserve">Dr. </w:t>
      </w:r>
      <w:r w:rsidRPr="001D33AF">
        <w:rPr>
          <w:rFonts w:eastAsiaTheme="minorEastAsia"/>
          <w:szCs w:val="24"/>
        </w:rPr>
        <w:t>Kimberly Byrd,</w:t>
      </w:r>
      <w:r>
        <w:rPr>
          <w:rFonts w:eastAsiaTheme="minorEastAsia"/>
          <w:szCs w:val="24"/>
        </w:rPr>
        <w:t xml:space="preserve"> </w:t>
      </w:r>
      <w:proofErr w:type="spellStart"/>
      <w:proofErr w:type="gramStart"/>
      <w:r>
        <w:rPr>
          <w:rFonts w:eastAsiaTheme="minorEastAsia"/>
          <w:szCs w:val="24"/>
        </w:rPr>
        <w:t>Ed.D</w:t>
      </w:r>
      <w:proofErr w:type="spellEnd"/>
      <w:proofErr w:type="gramEnd"/>
      <w:r>
        <w:rPr>
          <w:rFonts w:eastAsiaTheme="minorEastAsia"/>
          <w:szCs w:val="24"/>
        </w:rPr>
        <w:t>,</w:t>
      </w:r>
      <w:r w:rsidRPr="001D33AF">
        <w:rPr>
          <w:rFonts w:eastAsiaTheme="minorEastAsia"/>
          <w:szCs w:val="24"/>
        </w:rPr>
        <w:t xml:space="preserve"> LMSW upon completion </w:t>
      </w:r>
      <w:proofErr w:type="gramStart"/>
      <w:r w:rsidRPr="001D33AF">
        <w:rPr>
          <w:rFonts w:eastAsiaTheme="minorEastAsia"/>
          <w:szCs w:val="24"/>
        </w:rPr>
        <w:t>in order for</w:t>
      </w:r>
      <w:proofErr w:type="gramEnd"/>
      <w:r w:rsidRPr="001D33AF">
        <w:rPr>
          <w:rFonts w:eastAsiaTheme="minorEastAsia"/>
          <w:szCs w:val="24"/>
        </w:rPr>
        <w:t xml:space="preserve"> it to become a part of the student’s academic file.</w:t>
      </w:r>
    </w:p>
    <w:p w14:paraId="7BADAC9C" w14:textId="77777777" w:rsidR="001D33AF" w:rsidRPr="001D33AF" w:rsidRDefault="001D33AF" w:rsidP="008F0611">
      <w:pPr>
        <w:spacing w:after="0" w:line="240" w:lineRule="auto"/>
        <w:ind w:left="0" w:right="0" w:firstLine="0"/>
        <w:jc w:val="left"/>
        <w:rPr>
          <w:rFonts w:eastAsiaTheme="minorEastAsia"/>
          <w:szCs w:val="24"/>
        </w:rPr>
      </w:pPr>
    </w:p>
    <w:p w14:paraId="50C3E3B1"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Intern’s Name:</w:t>
      </w:r>
      <w:r>
        <w:rPr>
          <w:rFonts w:eastAsiaTheme="minorEastAsia"/>
          <w:szCs w:val="24"/>
        </w:rPr>
        <w:t xml:space="preserve">  </w:t>
      </w:r>
      <w:r w:rsidRPr="001D33AF">
        <w:rPr>
          <w:rFonts w:eastAsiaTheme="minorEastAsia"/>
          <w:szCs w:val="24"/>
        </w:rPr>
        <w:t>____________</w:t>
      </w:r>
      <w:r>
        <w:rPr>
          <w:rFonts w:eastAsiaTheme="minorEastAsia"/>
          <w:szCs w:val="24"/>
        </w:rPr>
        <w:t>______________</w:t>
      </w:r>
      <w:r w:rsidRPr="001D33AF">
        <w:rPr>
          <w:rFonts w:eastAsiaTheme="minorEastAsia"/>
          <w:szCs w:val="24"/>
        </w:rPr>
        <w:t>_________</w:t>
      </w:r>
    </w:p>
    <w:p w14:paraId="0602E36F" w14:textId="77777777" w:rsid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Date</w:t>
      </w:r>
      <w:r>
        <w:rPr>
          <w:rFonts w:eastAsiaTheme="minorEastAsia"/>
          <w:szCs w:val="24"/>
        </w:rPr>
        <w:t xml:space="preserve"> </w:t>
      </w:r>
      <w:r w:rsidRPr="001D33AF">
        <w:rPr>
          <w:rFonts w:eastAsiaTheme="minorEastAsia"/>
          <w:szCs w:val="24"/>
        </w:rPr>
        <w:t>of Observed Concern:</w:t>
      </w:r>
      <w:r>
        <w:rPr>
          <w:rFonts w:eastAsiaTheme="minorEastAsia"/>
          <w:szCs w:val="24"/>
        </w:rPr>
        <w:t xml:space="preserve">  </w:t>
      </w:r>
      <w:r w:rsidRPr="001D33AF">
        <w:rPr>
          <w:rFonts w:eastAsiaTheme="minorEastAsia"/>
          <w:szCs w:val="24"/>
        </w:rPr>
        <w:t>____</w:t>
      </w:r>
      <w:r>
        <w:rPr>
          <w:rFonts w:eastAsiaTheme="minorEastAsia"/>
          <w:szCs w:val="24"/>
        </w:rPr>
        <w:t>________</w:t>
      </w:r>
      <w:r w:rsidRPr="001D33AF">
        <w:rPr>
          <w:rFonts w:eastAsiaTheme="minorEastAsia"/>
          <w:szCs w:val="24"/>
        </w:rPr>
        <w:t>_____________</w:t>
      </w:r>
    </w:p>
    <w:p w14:paraId="37DBBC8B"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Date of Meeting:</w:t>
      </w:r>
      <w:r>
        <w:rPr>
          <w:rFonts w:eastAsiaTheme="minorEastAsia"/>
          <w:szCs w:val="24"/>
        </w:rPr>
        <w:t xml:space="preserve">  ______________</w:t>
      </w:r>
      <w:r w:rsidRPr="001D33AF">
        <w:rPr>
          <w:rFonts w:eastAsiaTheme="minorEastAsia"/>
          <w:szCs w:val="24"/>
        </w:rPr>
        <w:t>___________________</w:t>
      </w:r>
    </w:p>
    <w:p w14:paraId="03DCE236" w14:textId="77777777" w:rsid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Fiel</w:t>
      </w:r>
      <w:r>
        <w:rPr>
          <w:rFonts w:eastAsiaTheme="minorEastAsia"/>
          <w:szCs w:val="24"/>
        </w:rPr>
        <w:t xml:space="preserve">d </w:t>
      </w:r>
      <w:r w:rsidRPr="001D33AF">
        <w:rPr>
          <w:rFonts w:eastAsiaTheme="minorEastAsia"/>
          <w:szCs w:val="24"/>
        </w:rPr>
        <w:t>Superviso</w:t>
      </w:r>
      <w:r>
        <w:rPr>
          <w:rFonts w:eastAsiaTheme="minorEastAsia"/>
          <w:szCs w:val="24"/>
        </w:rPr>
        <w:t xml:space="preserve">r </w:t>
      </w:r>
      <w:r w:rsidRPr="001D33AF">
        <w:rPr>
          <w:rFonts w:eastAsiaTheme="minorEastAsia"/>
          <w:szCs w:val="24"/>
        </w:rPr>
        <w:t>Name:</w:t>
      </w:r>
      <w:r>
        <w:rPr>
          <w:rFonts w:eastAsiaTheme="minorEastAsia"/>
          <w:szCs w:val="24"/>
        </w:rPr>
        <w:t xml:space="preserve">  </w:t>
      </w:r>
      <w:r w:rsidRPr="001D33AF">
        <w:rPr>
          <w:rFonts w:eastAsiaTheme="minorEastAsia"/>
          <w:szCs w:val="24"/>
        </w:rPr>
        <w:t>______________</w:t>
      </w:r>
      <w:r>
        <w:rPr>
          <w:rFonts w:eastAsiaTheme="minorEastAsia"/>
          <w:szCs w:val="24"/>
        </w:rPr>
        <w:t>_________</w:t>
      </w:r>
      <w:r w:rsidRPr="001D33AF">
        <w:rPr>
          <w:rFonts w:eastAsiaTheme="minorEastAsia"/>
          <w:szCs w:val="24"/>
        </w:rPr>
        <w:t>_____</w:t>
      </w:r>
    </w:p>
    <w:p w14:paraId="4BDEF08E"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Agency/Organization:</w:t>
      </w:r>
      <w:r>
        <w:rPr>
          <w:rFonts w:eastAsiaTheme="minorEastAsia"/>
          <w:szCs w:val="24"/>
        </w:rPr>
        <w:t xml:space="preserve">  _____________________________</w:t>
      </w:r>
    </w:p>
    <w:p w14:paraId="42BF679B"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Field</w:t>
      </w:r>
      <w:r>
        <w:rPr>
          <w:rFonts w:eastAsiaTheme="minorEastAsia"/>
          <w:szCs w:val="24"/>
        </w:rPr>
        <w:t xml:space="preserve"> </w:t>
      </w:r>
      <w:r w:rsidRPr="001D33AF">
        <w:rPr>
          <w:rFonts w:eastAsiaTheme="minorEastAsia"/>
          <w:szCs w:val="24"/>
        </w:rPr>
        <w:t>Supervisor</w:t>
      </w:r>
      <w:r>
        <w:rPr>
          <w:rFonts w:eastAsiaTheme="minorEastAsia"/>
          <w:szCs w:val="24"/>
        </w:rPr>
        <w:t xml:space="preserve"> </w:t>
      </w:r>
      <w:r w:rsidRPr="001D33AF">
        <w:rPr>
          <w:rFonts w:eastAsiaTheme="minorEastAsia"/>
          <w:szCs w:val="24"/>
        </w:rPr>
        <w:t>Email:</w:t>
      </w:r>
      <w:r>
        <w:rPr>
          <w:rFonts w:eastAsiaTheme="minorEastAsia"/>
          <w:szCs w:val="24"/>
        </w:rPr>
        <w:t xml:space="preserve">  </w:t>
      </w:r>
      <w:r w:rsidRPr="001D33AF">
        <w:rPr>
          <w:rFonts w:eastAsiaTheme="minorEastAsia"/>
          <w:szCs w:val="24"/>
        </w:rPr>
        <w:t>____________________________</w:t>
      </w:r>
    </w:p>
    <w:p w14:paraId="43F66DFD"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 xml:space="preserve">Was the Director of Field consulted?  </w:t>
      </w:r>
      <w:r w:rsidRPr="001D33AF">
        <w:rPr>
          <w:rFonts w:eastAsiaTheme="minorEastAsia"/>
          <w:szCs w:val="24"/>
        </w:rPr>
        <w:tab/>
      </w:r>
      <w:r w:rsidRPr="001D33AF">
        <w:rPr>
          <w:rFonts w:eastAsiaTheme="minorEastAsia"/>
          <w:szCs w:val="24"/>
        </w:rPr>
        <w:tab/>
      </w:r>
      <w:r w:rsidRPr="001D33AF">
        <w:rPr>
          <w:rFonts w:eastAsiaTheme="minorEastAsia"/>
          <w:szCs w:val="24"/>
        </w:rPr>
        <w:tab/>
        <w:t>Yes      No</w:t>
      </w:r>
    </w:p>
    <w:p w14:paraId="5FE66417"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 xml:space="preserve">Was the Chair of the Department consulted?   </w:t>
      </w:r>
      <w:r w:rsidRPr="001D33AF">
        <w:rPr>
          <w:rFonts w:eastAsiaTheme="minorEastAsia"/>
          <w:szCs w:val="24"/>
        </w:rPr>
        <w:tab/>
      </w:r>
      <w:r w:rsidRPr="001D33AF">
        <w:rPr>
          <w:rFonts w:eastAsiaTheme="minorEastAsia"/>
          <w:szCs w:val="24"/>
        </w:rPr>
        <w:tab/>
        <w:t>Yes      No</w:t>
      </w:r>
    </w:p>
    <w:p w14:paraId="249AB6C0"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 xml:space="preserve">Was the Dean of Students consulted? </w:t>
      </w:r>
      <w:r w:rsidRPr="001D33AF">
        <w:rPr>
          <w:rFonts w:eastAsiaTheme="minorEastAsia"/>
          <w:szCs w:val="24"/>
        </w:rPr>
        <w:tab/>
      </w:r>
      <w:r w:rsidRPr="001D33AF">
        <w:rPr>
          <w:rFonts w:eastAsiaTheme="minorEastAsia"/>
          <w:szCs w:val="24"/>
        </w:rPr>
        <w:tab/>
        <w:t xml:space="preserve">  </w:t>
      </w:r>
      <w:r w:rsidRPr="001D33AF">
        <w:rPr>
          <w:rFonts w:eastAsiaTheme="minorEastAsia"/>
          <w:szCs w:val="24"/>
        </w:rPr>
        <w:tab/>
        <w:t>Yes      No</w:t>
      </w:r>
    </w:p>
    <w:p w14:paraId="5E61A8E8" w14:textId="77777777" w:rsidR="001D33AF" w:rsidRPr="001D33AF" w:rsidRDefault="001D33AF" w:rsidP="008F0611">
      <w:pPr>
        <w:spacing w:after="0" w:line="240" w:lineRule="auto"/>
        <w:ind w:left="0" w:right="0"/>
        <w:jc w:val="left"/>
        <w:rPr>
          <w:rFonts w:eastAsiaTheme="minorEastAsia"/>
          <w:szCs w:val="24"/>
        </w:rPr>
      </w:pPr>
    </w:p>
    <w:p w14:paraId="6399BF38" w14:textId="77777777" w:rsidR="001D33AF" w:rsidRPr="001D33AF" w:rsidRDefault="001D33AF" w:rsidP="008F0611">
      <w:pPr>
        <w:spacing w:after="0" w:line="240" w:lineRule="auto"/>
        <w:ind w:left="0" w:right="0"/>
        <w:jc w:val="left"/>
        <w:rPr>
          <w:rFonts w:eastAsiaTheme="minorEastAsia"/>
          <w:szCs w:val="24"/>
        </w:rPr>
      </w:pPr>
      <w:r w:rsidRPr="001D33AF">
        <w:rPr>
          <w:rFonts w:eastAsiaTheme="minorEastAsia"/>
          <w:szCs w:val="24"/>
        </w:rPr>
        <w:t>1. Behaviors of Concern: Please describe the behaviors that are causing your concern.</w:t>
      </w:r>
    </w:p>
    <w:p w14:paraId="1C49B99D" w14:textId="77777777" w:rsidR="001D33AF" w:rsidRPr="001D33AF" w:rsidRDefault="001D33AF" w:rsidP="008F0611">
      <w:pPr>
        <w:spacing w:after="0" w:line="240" w:lineRule="auto"/>
        <w:ind w:left="0" w:right="0"/>
        <w:jc w:val="left"/>
        <w:rPr>
          <w:rFonts w:eastAsiaTheme="minorEastAsia"/>
          <w:szCs w:val="24"/>
        </w:rPr>
      </w:pPr>
    </w:p>
    <w:p w14:paraId="53626F96" w14:textId="77777777" w:rsidR="001D33AF" w:rsidRPr="001D33AF" w:rsidRDefault="001D33AF" w:rsidP="008F0611">
      <w:pPr>
        <w:spacing w:after="0" w:line="240" w:lineRule="auto"/>
        <w:ind w:left="0" w:right="0"/>
        <w:jc w:val="left"/>
        <w:rPr>
          <w:rFonts w:eastAsiaTheme="minorEastAsia"/>
          <w:szCs w:val="24"/>
        </w:rPr>
      </w:pPr>
    </w:p>
    <w:p w14:paraId="025FA623" w14:textId="77777777" w:rsidR="001D33AF" w:rsidRDefault="001D33AF" w:rsidP="008F0611">
      <w:pPr>
        <w:spacing w:after="0" w:line="240" w:lineRule="auto"/>
        <w:ind w:left="0" w:right="0" w:firstLine="0"/>
        <w:jc w:val="left"/>
        <w:rPr>
          <w:rFonts w:eastAsiaTheme="minorEastAsia"/>
          <w:szCs w:val="24"/>
        </w:rPr>
      </w:pPr>
    </w:p>
    <w:p w14:paraId="2A753B9F" w14:textId="77777777" w:rsidR="008F0611" w:rsidRPr="001D33AF" w:rsidRDefault="008F0611" w:rsidP="008F0611">
      <w:pPr>
        <w:spacing w:after="0" w:line="240" w:lineRule="auto"/>
        <w:ind w:left="0" w:right="0" w:firstLine="0"/>
        <w:jc w:val="left"/>
        <w:rPr>
          <w:rFonts w:eastAsiaTheme="minorEastAsia"/>
          <w:szCs w:val="24"/>
        </w:rPr>
      </w:pPr>
    </w:p>
    <w:p w14:paraId="6E7D115D" w14:textId="77777777" w:rsidR="001D33AF" w:rsidRDefault="001D33AF" w:rsidP="008F0611">
      <w:pPr>
        <w:spacing w:after="0" w:line="240" w:lineRule="auto"/>
        <w:ind w:left="0" w:right="0" w:firstLine="0"/>
        <w:jc w:val="left"/>
        <w:rPr>
          <w:rFonts w:eastAsiaTheme="minorEastAsia"/>
          <w:szCs w:val="24"/>
        </w:rPr>
      </w:pPr>
    </w:p>
    <w:p w14:paraId="4F0FFC05" w14:textId="77777777" w:rsidR="001D33AF" w:rsidRPr="001D33AF" w:rsidRDefault="001D33AF" w:rsidP="008F0611">
      <w:pPr>
        <w:spacing w:after="0" w:line="240" w:lineRule="auto"/>
        <w:ind w:left="0" w:right="0"/>
        <w:jc w:val="left"/>
        <w:rPr>
          <w:rFonts w:eastAsiaTheme="minorEastAsia"/>
          <w:szCs w:val="24"/>
        </w:rPr>
      </w:pPr>
      <w:r w:rsidRPr="001D33AF">
        <w:rPr>
          <w:rFonts w:eastAsiaTheme="minorEastAsia"/>
          <w:szCs w:val="24"/>
        </w:rPr>
        <w:t xml:space="preserve">2. How long have the above behaviors been observed? </w:t>
      </w:r>
    </w:p>
    <w:p w14:paraId="33442090" w14:textId="77777777" w:rsidR="001D33AF" w:rsidRPr="001D33AF" w:rsidRDefault="001D33AF" w:rsidP="008F0611">
      <w:pPr>
        <w:spacing w:after="0" w:line="240" w:lineRule="auto"/>
        <w:ind w:left="0" w:right="0"/>
        <w:jc w:val="left"/>
        <w:rPr>
          <w:rFonts w:eastAsiaTheme="minorEastAsia"/>
          <w:szCs w:val="24"/>
        </w:rPr>
      </w:pPr>
    </w:p>
    <w:p w14:paraId="57A1F87F" w14:textId="77777777" w:rsidR="001D33AF" w:rsidRPr="001D33AF" w:rsidRDefault="001D33AF" w:rsidP="008F0611">
      <w:pPr>
        <w:spacing w:after="0" w:line="240" w:lineRule="auto"/>
        <w:ind w:left="0" w:right="0"/>
        <w:jc w:val="left"/>
        <w:rPr>
          <w:rFonts w:eastAsiaTheme="minorEastAsia"/>
          <w:szCs w:val="24"/>
        </w:rPr>
      </w:pPr>
    </w:p>
    <w:p w14:paraId="7BC70536" w14:textId="77777777" w:rsidR="001D33AF" w:rsidRPr="001D33AF" w:rsidRDefault="001D33AF" w:rsidP="008F0611">
      <w:pPr>
        <w:spacing w:after="0" w:line="240" w:lineRule="auto"/>
        <w:ind w:left="0" w:right="0"/>
        <w:jc w:val="left"/>
        <w:rPr>
          <w:rFonts w:eastAsiaTheme="minorEastAsia"/>
          <w:szCs w:val="24"/>
        </w:rPr>
      </w:pPr>
      <w:r w:rsidRPr="001D33AF">
        <w:rPr>
          <w:rFonts w:eastAsiaTheme="minorEastAsia"/>
          <w:szCs w:val="24"/>
        </w:rPr>
        <w:t>3. What action was taken (e.g., learning plan, goals, established time line for behavior correction)? Please attach plan to address behaviors if appropriate.</w:t>
      </w:r>
    </w:p>
    <w:p w14:paraId="1D1FEA19" w14:textId="77777777" w:rsidR="001D33AF" w:rsidRPr="001D33AF" w:rsidRDefault="001D33AF" w:rsidP="008F0611">
      <w:pPr>
        <w:spacing w:after="0" w:line="240" w:lineRule="auto"/>
        <w:ind w:left="0" w:right="0" w:firstLine="0"/>
        <w:jc w:val="left"/>
        <w:rPr>
          <w:rFonts w:eastAsiaTheme="minorEastAsia"/>
          <w:szCs w:val="24"/>
        </w:rPr>
      </w:pPr>
    </w:p>
    <w:p w14:paraId="6C646FC3" w14:textId="77777777" w:rsidR="001D33AF" w:rsidRPr="001D33AF" w:rsidRDefault="001D33AF" w:rsidP="008F0611">
      <w:pPr>
        <w:spacing w:after="0" w:line="240" w:lineRule="auto"/>
        <w:ind w:left="0" w:right="0"/>
        <w:jc w:val="left"/>
        <w:rPr>
          <w:rFonts w:eastAsiaTheme="minorEastAsia"/>
          <w:szCs w:val="24"/>
        </w:rPr>
      </w:pPr>
    </w:p>
    <w:p w14:paraId="64206BE5" w14:textId="77777777" w:rsidR="001D33AF" w:rsidRPr="001D33AF" w:rsidRDefault="001D33AF" w:rsidP="008F0611">
      <w:pPr>
        <w:spacing w:after="0" w:line="240" w:lineRule="auto"/>
        <w:ind w:left="0" w:right="0"/>
        <w:jc w:val="left"/>
        <w:rPr>
          <w:rFonts w:eastAsiaTheme="minorEastAsia"/>
          <w:szCs w:val="24"/>
        </w:rPr>
      </w:pPr>
      <w:r w:rsidRPr="001D33AF">
        <w:rPr>
          <w:rFonts w:eastAsiaTheme="minorEastAsia"/>
          <w:szCs w:val="24"/>
        </w:rPr>
        <w:t>4. Was the student/Field Supervisor in agreement with the above action?</w:t>
      </w:r>
      <w:r w:rsidR="002E063F" w:rsidRPr="001D33AF">
        <w:rPr>
          <w:rFonts w:eastAsiaTheme="minorEastAsia"/>
          <w:szCs w:val="24"/>
        </w:rPr>
        <w:t xml:space="preserve"> </w:t>
      </w:r>
      <w:r w:rsidRPr="001D33AF">
        <w:rPr>
          <w:rFonts w:eastAsiaTheme="minorEastAsia"/>
          <w:szCs w:val="24"/>
        </w:rPr>
        <w:t>Yes</w:t>
      </w:r>
      <w:r w:rsidR="002E063F">
        <w:rPr>
          <w:rFonts w:eastAsiaTheme="minorEastAsia"/>
          <w:szCs w:val="24"/>
        </w:rPr>
        <w:t>/</w:t>
      </w:r>
      <w:r w:rsidRPr="001D33AF">
        <w:rPr>
          <w:rFonts w:eastAsiaTheme="minorEastAsia"/>
          <w:szCs w:val="24"/>
        </w:rPr>
        <w:t>No</w:t>
      </w:r>
    </w:p>
    <w:p w14:paraId="4AD82B4C" w14:textId="77777777" w:rsidR="001D33AF" w:rsidRPr="001D33AF" w:rsidRDefault="001D33AF" w:rsidP="008F0611">
      <w:pPr>
        <w:spacing w:after="0" w:line="240" w:lineRule="auto"/>
        <w:ind w:left="0" w:right="0"/>
        <w:jc w:val="left"/>
        <w:rPr>
          <w:rFonts w:eastAsiaTheme="minorEastAsia"/>
          <w:szCs w:val="24"/>
        </w:rPr>
      </w:pPr>
    </w:p>
    <w:p w14:paraId="6201ED28" w14:textId="77777777" w:rsidR="008F0611" w:rsidRDefault="001D33AF" w:rsidP="008F0611">
      <w:pPr>
        <w:spacing w:after="0" w:line="360" w:lineRule="auto"/>
        <w:ind w:left="0" w:right="0" w:hanging="14"/>
        <w:jc w:val="left"/>
        <w:rPr>
          <w:rFonts w:eastAsiaTheme="minorEastAsia"/>
          <w:szCs w:val="24"/>
        </w:rPr>
      </w:pPr>
      <w:r w:rsidRPr="001D33AF">
        <w:rPr>
          <w:rFonts w:eastAsiaTheme="minorEastAsia"/>
          <w:szCs w:val="24"/>
        </w:rPr>
        <w:t>Date to be reevaluated by Field Supervisor/Director of Field/student:</w:t>
      </w:r>
      <w:r>
        <w:rPr>
          <w:rFonts w:eastAsiaTheme="minorEastAsia"/>
          <w:szCs w:val="24"/>
        </w:rPr>
        <w:t xml:space="preserve">  </w:t>
      </w:r>
      <w:r w:rsidRPr="001D33AF">
        <w:rPr>
          <w:rFonts w:eastAsiaTheme="minorEastAsia"/>
          <w:szCs w:val="24"/>
        </w:rPr>
        <w:t>_________</w:t>
      </w:r>
    </w:p>
    <w:p w14:paraId="7EF3FC9B" w14:textId="77777777" w:rsidR="008F0611" w:rsidRDefault="001D33AF" w:rsidP="008F0611">
      <w:pPr>
        <w:spacing w:after="0" w:line="360" w:lineRule="auto"/>
        <w:ind w:left="0" w:right="0" w:hanging="14"/>
        <w:jc w:val="left"/>
        <w:rPr>
          <w:rFonts w:eastAsiaTheme="minorEastAsia"/>
          <w:szCs w:val="24"/>
        </w:rPr>
      </w:pPr>
      <w:r w:rsidRPr="001D33AF">
        <w:rPr>
          <w:rFonts w:eastAsiaTheme="minorEastAsia"/>
          <w:szCs w:val="24"/>
        </w:rPr>
        <w:t>Field Supervisor</w:t>
      </w:r>
      <w:r>
        <w:rPr>
          <w:rFonts w:eastAsiaTheme="minorEastAsia"/>
          <w:szCs w:val="24"/>
        </w:rPr>
        <w:t xml:space="preserve"> Signature</w:t>
      </w:r>
      <w:r w:rsidRPr="001D33AF">
        <w:rPr>
          <w:rFonts w:eastAsiaTheme="minorEastAsia"/>
          <w:szCs w:val="24"/>
        </w:rPr>
        <w:t>:</w:t>
      </w:r>
      <w:r>
        <w:rPr>
          <w:rFonts w:eastAsiaTheme="minorEastAsia"/>
          <w:szCs w:val="24"/>
        </w:rPr>
        <w:t xml:space="preserve">  </w:t>
      </w:r>
      <w:r w:rsidRPr="001D33AF">
        <w:rPr>
          <w:rFonts w:eastAsiaTheme="minorEastAsia"/>
          <w:szCs w:val="24"/>
        </w:rPr>
        <w:t xml:space="preserve"> _____________________ Date:</w:t>
      </w:r>
      <w:r w:rsidR="008F0611">
        <w:rPr>
          <w:rFonts w:eastAsiaTheme="minorEastAsia"/>
          <w:szCs w:val="24"/>
        </w:rPr>
        <w:t xml:space="preserve">  </w:t>
      </w:r>
      <w:r w:rsidRPr="001D33AF">
        <w:rPr>
          <w:rFonts w:eastAsiaTheme="minorEastAsia"/>
          <w:szCs w:val="24"/>
        </w:rPr>
        <w:t>_______</w:t>
      </w:r>
    </w:p>
    <w:p w14:paraId="712EC7C8" w14:textId="77777777" w:rsidR="008F0611" w:rsidRDefault="001D33AF" w:rsidP="008F0611">
      <w:pPr>
        <w:spacing w:after="0" w:line="360" w:lineRule="auto"/>
        <w:ind w:left="0" w:right="0" w:hanging="14"/>
        <w:jc w:val="left"/>
        <w:rPr>
          <w:rFonts w:eastAsiaTheme="minorEastAsia"/>
          <w:szCs w:val="24"/>
        </w:rPr>
      </w:pPr>
      <w:r w:rsidRPr="001D33AF">
        <w:rPr>
          <w:rFonts w:eastAsiaTheme="minorEastAsia"/>
          <w:szCs w:val="24"/>
        </w:rPr>
        <w:t>Student</w:t>
      </w:r>
      <w:r w:rsidR="008F0611">
        <w:rPr>
          <w:rFonts w:eastAsiaTheme="minorEastAsia"/>
          <w:szCs w:val="24"/>
        </w:rPr>
        <w:t xml:space="preserve"> Signature</w:t>
      </w:r>
      <w:r w:rsidRPr="001D33AF">
        <w:rPr>
          <w:rFonts w:eastAsiaTheme="minorEastAsia"/>
          <w:szCs w:val="24"/>
        </w:rPr>
        <w:t>:</w:t>
      </w:r>
      <w:r w:rsidR="008F0611">
        <w:rPr>
          <w:rFonts w:eastAsiaTheme="minorEastAsia"/>
          <w:szCs w:val="24"/>
        </w:rPr>
        <w:t xml:space="preserve"> </w:t>
      </w:r>
      <w:r w:rsidRPr="001D33AF">
        <w:rPr>
          <w:rFonts w:eastAsiaTheme="minorEastAsia"/>
          <w:szCs w:val="24"/>
        </w:rPr>
        <w:t>__________________</w:t>
      </w:r>
      <w:r w:rsidR="008F0611">
        <w:rPr>
          <w:rFonts w:eastAsiaTheme="minorEastAsia"/>
          <w:szCs w:val="24"/>
        </w:rPr>
        <w:t>________</w:t>
      </w:r>
      <w:r w:rsidRPr="001D33AF">
        <w:rPr>
          <w:rFonts w:eastAsiaTheme="minorEastAsia"/>
          <w:szCs w:val="24"/>
        </w:rPr>
        <w:t>___ Date:</w:t>
      </w:r>
      <w:r w:rsidR="008F0611">
        <w:rPr>
          <w:rFonts w:eastAsiaTheme="minorEastAsia"/>
          <w:szCs w:val="24"/>
        </w:rPr>
        <w:t xml:space="preserve">  </w:t>
      </w:r>
      <w:r w:rsidRPr="001D33AF">
        <w:rPr>
          <w:rFonts w:eastAsiaTheme="minorEastAsia"/>
          <w:szCs w:val="24"/>
        </w:rPr>
        <w:t>_______</w:t>
      </w:r>
    </w:p>
    <w:p w14:paraId="2AB33F11" w14:textId="77777777" w:rsidR="001D33AF" w:rsidRPr="001D33AF" w:rsidRDefault="001D33AF" w:rsidP="008F0611">
      <w:pPr>
        <w:spacing w:after="0" w:line="360" w:lineRule="auto"/>
        <w:ind w:left="0" w:right="0" w:hanging="14"/>
        <w:jc w:val="left"/>
        <w:rPr>
          <w:rFonts w:eastAsiaTheme="minorEastAsia"/>
          <w:szCs w:val="24"/>
        </w:rPr>
      </w:pPr>
      <w:r w:rsidRPr="001D33AF">
        <w:rPr>
          <w:rFonts w:eastAsiaTheme="minorEastAsia"/>
          <w:szCs w:val="24"/>
        </w:rPr>
        <w:t>Director of Field</w:t>
      </w:r>
      <w:r w:rsidR="008F0611">
        <w:rPr>
          <w:rFonts w:eastAsiaTheme="minorEastAsia"/>
          <w:szCs w:val="24"/>
        </w:rPr>
        <w:t xml:space="preserve"> Signature</w:t>
      </w:r>
      <w:r w:rsidRPr="001D33AF">
        <w:rPr>
          <w:rFonts w:eastAsiaTheme="minorEastAsia"/>
          <w:szCs w:val="24"/>
        </w:rPr>
        <w:t>:</w:t>
      </w:r>
      <w:r w:rsidR="008F0611">
        <w:rPr>
          <w:rFonts w:eastAsiaTheme="minorEastAsia"/>
          <w:szCs w:val="24"/>
        </w:rPr>
        <w:t xml:space="preserve">  </w:t>
      </w:r>
      <w:r w:rsidRPr="001D33AF">
        <w:rPr>
          <w:rFonts w:eastAsiaTheme="minorEastAsia"/>
          <w:szCs w:val="24"/>
        </w:rPr>
        <w:t>________________</w:t>
      </w:r>
      <w:r w:rsidR="008F0611">
        <w:rPr>
          <w:rFonts w:eastAsiaTheme="minorEastAsia"/>
          <w:szCs w:val="24"/>
        </w:rPr>
        <w:t>__</w:t>
      </w:r>
      <w:r w:rsidRPr="001D33AF">
        <w:rPr>
          <w:rFonts w:eastAsiaTheme="minorEastAsia"/>
          <w:szCs w:val="24"/>
        </w:rPr>
        <w:t>____Date:</w:t>
      </w:r>
      <w:r w:rsidR="008F0611">
        <w:rPr>
          <w:rFonts w:eastAsiaTheme="minorEastAsia"/>
          <w:szCs w:val="24"/>
        </w:rPr>
        <w:t xml:space="preserve"> </w:t>
      </w:r>
      <w:r w:rsidRPr="001D33AF">
        <w:rPr>
          <w:rFonts w:eastAsiaTheme="minorEastAsia"/>
          <w:szCs w:val="24"/>
        </w:rPr>
        <w:t>_______</w:t>
      </w:r>
    </w:p>
    <w:p w14:paraId="398728F2" w14:textId="77777777" w:rsidR="001D33AF" w:rsidRPr="001D33AF" w:rsidRDefault="001D33AF" w:rsidP="008F0611">
      <w:pPr>
        <w:spacing w:after="0" w:line="360" w:lineRule="auto"/>
        <w:ind w:left="0" w:right="0" w:firstLine="0"/>
        <w:jc w:val="left"/>
        <w:rPr>
          <w:szCs w:val="24"/>
        </w:rPr>
      </w:pPr>
      <w:r w:rsidRPr="001D33AF">
        <w:rPr>
          <w:rFonts w:eastAsiaTheme="minorEastAsia"/>
          <w:szCs w:val="24"/>
        </w:rPr>
        <w:t>Chair of Department</w:t>
      </w:r>
      <w:r w:rsidR="008F0611">
        <w:rPr>
          <w:rFonts w:eastAsiaTheme="minorEastAsia"/>
          <w:szCs w:val="24"/>
        </w:rPr>
        <w:t xml:space="preserve"> Signature</w:t>
      </w:r>
      <w:r w:rsidRPr="001D33AF">
        <w:rPr>
          <w:rFonts w:eastAsiaTheme="minorEastAsia"/>
          <w:szCs w:val="24"/>
        </w:rPr>
        <w:t>:</w:t>
      </w:r>
      <w:r w:rsidR="008F0611">
        <w:rPr>
          <w:rFonts w:eastAsiaTheme="minorEastAsia"/>
          <w:szCs w:val="24"/>
        </w:rPr>
        <w:t xml:space="preserve">  </w:t>
      </w:r>
      <w:r w:rsidRPr="001D33AF">
        <w:rPr>
          <w:rFonts w:eastAsiaTheme="minorEastAsia"/>
          <w:szCs w:val="24"/>
        </w:rPr>
        <w:t>_______________</w:t>
      </w:r>
      <w:r w:rsidR="008F0611">
        <w:rPr>
          <w:rFonts w:eastAsiaTheme="minorEastAsia"/>
          <w:szCs w:val="24"/>
        </w:rPr>
        <w:t>__</w:t>
      </w:r>
      <w:r w:rsidRPr="001D33AF">
        <w:rPr>
          <w:rFonts w:eastAsiaTheme="minorEastAsia"/>
          <w:szCs w:val="24"/>
        </w:rPr>
        <w:t>__D</w:t>
      </w:r>
      <w:r w:rsidR="008F0611">
        <w:rPr>
          <w:rFonts w:eastAsiaTheme="minorEastAsia"/>
          <w:szCs w:val="24"/>
        </w:rPr>
        <w:t>ate: _______</w:t>
      </w:r>
    </w:p>
    <w:p w14:paraId="113AA77B" w14:textId="77777777" w:rsidR="001D33AF" w:rsidRPr="001578E7" w:rsidRDefault="001D33AF" w:rsidP="008F0611">
      <w:pPr>
        <w:spacing w:after="0" w:line="259" w:lineRule="auto"/>
        <w:ind w:left="0" w:right="0" w:firstLine="0"/>
        <w:jc w:val="left"/>
        <w:rPr>
          <w:szCs w:val="24"/>
        </w:rPr>
      </w:pPr>
    </w:p>
    <w:sectPr w:rsidR="001D33AF" w:rsidRPr="001578E7">
      <w:headerReference w:type="even" r:id="rId24"/>
      <w:headerReference w:type="default" r:id="rId25"/>
      <w:footerReference w:type="even" r:id="rId26"/>
      <w:footerReference w:type="default" r:id="rId27"/>
      <w:headerReference w:type="first" r:id="rId28"/>
      <w:footerReference w:type="first" r:id="rId29"/>
      <w:pgSz w:w="12240" w:h="15840"/>
      <w:pgMar w:top="761" w:right="1647" w:bottom="7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7929" w14:textId="77777777" w:rsidR="001812FB" w:rsidRDefault="001812FB">
      <w:pPr>
        <w:spacing w:after="0" w:line="240" w:lineRule="auto"/>
      </w:pPr>
      <w:r>
        <w:separator/>
      </w:r>
    </w:p>
  </w:endnote>
  <w:endnote w:type="continuationSeparator" w:id="0">
    <w:p w14:paraId="0F43229B" w14:textId="77777777" w:rsidR="001812FB" w:rsidRDefault="0018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B4B0" w14:textId="77777777" w:rsidR="003B32D4" w:rsidRDefault="003B32D4">
    <w:pPr>
      <w:tabs>
        <w:tab w:val="center" w:pos="600"/>
        <w:tab w:val="center" w:pos="5407"/>
      </w:tabs>
      <w:spacing w:after="0" w:line="259" w:lineRule="auto"/>
      <w:ind w:left="0" w:right="0" w:firstLine="0"/>
      <w:jc w:val="left"/>
    </w:pPr>
    <w:r>
      <w:rPr>
        <w:rFonts w:ascii="Calibri" w:eastAsia="Calibri" w:hAnsi="Calibri" w:cs="Calibri"/>
        <w:sz w:val="22"/>
      </w:rPr>
      <w:tab/>
    </w: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Pr="008B453D">
      <w:rPr>
        <w:rFonts w:ascii="Cambria" w:eastAsia="Cambria" w:hAnsi="Cambria" w:cs="Cambria"/>
        <w:noProof/>
      </w:rPr>
      <w:t>8</w:t>
    </w:r>
    <w:r>
      <w:rPr>
        <w:rFonts w:ascii="Cambria" w:eastAsia="Cambria" w:hAnsi="Cambria" w:cs="Cambria"/>
      </w:rPr>
      <w:fldChar w:fldCharType="end"/>
    </w: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3FFF" w14:textId="77777777" w:rsidR="003B32D4" w:rsidRDefault="003B32D4">
    <w:pPr>
      <w:tabs>
        <w:tab w:val="center" w:pos="600"/>
        <w:tab w:val="center" w:pos="5407"/>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200B" w14:textId="77777777" w:rsidR="003B32D4" w:rsidRDefault="003B32D4" w:rsidP="008B453D">
    <w:pPr>
      <w:tabs>
        <w:tab w:val="left" w:pos="4680"/>
      </w:tabs>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E246" w14:textId="77777777" w:rsidR="003B32D4" w:rsidRDefault="003B32D4">
    <w:pPr>
      <w:tabs>
        <w:tab w:val="center" w:pos="5413"/>
      </w:tabs>
      <w:spacing w:after="0" w:line="259" w:lineRule="auto"/>
      <w:ind w:left="0" w:right="0" w:firstLine="0"/>
      <w:jc w:val="left"/>
    </w:pPr>
    <w:r>
      <w:rPr>
        <w:rFonts w:ascii="Cambria" w:eastAsia="Cambria" w:hAnsi="Cambria" w:cs="Cambria"/>
      </w:rPr>
      <w:t xml:space="preserve"> </w:t>
    </w:r>
    <w:r>
      <w:rPr>
        <w:rFonts w:ascii="Cambria" w:eastAsia="Cambria" w:hAnsi="Cambria" w:cs="Cambria"/>
      </w:rPr>
      <w:tab/>
    </w:r>
    <w:r>
      <w:t>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C8E0" w14:textId="77777777" w:rsidR="003B32D4" w:rsidRDefault="003B32D4">
    <w:pPr>
      <w:tabs>
        <w:tab w:val="center" w:pos="5413"/>
      </w:tabs>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39A0" w14:textId="77777777" w:rsidR="003B32D4" w:rsidRDefault="003B32D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E42A" w14:textId="77777777" w:rsidR="003B32D4" w:rsidRDefault="003B32D4">
    <w:pPr>
      <w:spacing w:after="0" w:line="259" w:lineRule="auto"/>
      <w:ind w:left="4546" w:right="0" w:firstLine="0"/>
      <w:jc w:val="left"/>
    </w:pPr>
    <w:r>
      <w:fldChar w:fldCharType="begin"/>
    </w:r>
    <w:r>
      <w:instrText xml:space="preserve"> PAGE   \* MERGEFORMAT </w:instrText>
    </w:r>
    <w:r>
      <w:fldChar w:fldCharType="separate"/>
    </w:r>
    <w:r w:rsidRPr="008B453D">
      <w:rPr>
        <w:rFonts w:ascii="Cambria" w:eastAsia="Cambria" w:hAnsi="Cambria" w:cs="Cambria"/>
        <w:noProof/>
      </w:rPr>
      <w:t>34</w:t>
    </w:r>
    <w:r>
      <w:rPr>
        <w:rFonts w:ascii="Cambria" w:eastAsia="Cambria" w:hAnsi="Cambria" w:cs="Cambria"/>
      </w:rPr>
      <w:fldChar w:fldCharType="end"/>
    </w:r>
    <w:r>
      <w:rPr>
        <w:rFonts w:ascii="Cambria" w:eastAsia="Cambria" w:hAnsi="Cambria" w:cs="Cambr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4E59" w14:textId="77777777" w:rsidR="003B32D4" w:rsidRDefault="003B32D4">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3B38" w14:textId="77777777" w:rsidR="003B32D4" w:rsidRDefault="003B32D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7114" w14:textId="77777777" w:rsidR="001812FB" w:rsidRDefault="001812FB">
      <w:pPr>
        <w:spacing w:after="0" w:line="240" w:lineRule="auto"/>
      </w:pPr>
      <w:r>
        <w:separator/>
      </w:r>
    </w:p>
  </w:footnote>
  <w:footnote w:type="continuationSeparator" w:id="0">
    <w:p w14:paraId="63178EB4" w14:textId="77777777" w:rsidR="001812FB" w:rsidRDefault="00181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0188" w14:textId="77777777" w:rsidR="003B32D4" w:rsidRDefault="003B32D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7562" w14:textId="77777777" w:rsidR="003B32D4" w:rsidRDefault="003B32D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A650" w14:textId="77777777" w:rsidR="003B32D4" w:rsidRDefault="003B32D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7F81" w14:textId="77777777" w:rsidR="003B32D4" w:rsidRDefault="003B32D4">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4371" w14:textId="77777777" w:rsidR="003B32D4" w:rsidRDefault="003B32D4">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FC04" w14:textId="77777777" w:rsidR="003B32D4" w:rsidRDefault="003B32D4">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A1D1" w14:textId="77777777" w:rsidR="003B32D4" w:rsidRDefault="003B32D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2529" w14:textId="77777777" w:rsidR="003B32D4" w:rsidRDefault="003B32D4">
    <w:pPr>
      <w:spacing w:after="0" w:line="259" w:lineRule="auto"/>
      <w:ind w:left="-1440" w:right="5743"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55C9" w14:textId="77777777" w:rsidR="003B32D4" w:rsidRDefault="003B32D4">
    <w:pPr>
      <w:spacing w:after="0" w:line="259" w:lineRule="auto"/>
      <w:ind w:left="-1440" w:right="5743" w:firstLine="0"/>
      <w:jc w:val="left"/>
    </w:pPr>
    <w:r>
      <w:rPr>
        <w:noProof/>
      </w:rPr>
      <w:drawing>
        <wp:anchor distT="0" distB="0" distL="114300" distR="114300" simplePos="0" relativeHeight="251660288" behindDoc="0" locked="0" layoutInCell="1" allowOverlap="0" wp14:anchorId="612AFE8D" wp14:editId="0FDD57CB">
          <wp:simplePos x="0" y="0"/>
          <wp:positionH relativeFrom="page">
            <wp:posOffset>914400</wp:posOffset>
          </wp:positionH>
          <wp:positionV relativeFrom="page">
            <wp:posOffset>914400</wp:posOffset>
          </wp:positionV>
          <wp:extent cx="2165604" cy="567055"/>
          <wp:effectExtent l="0" t="0" r="0" b="0"/>
          <wp:wrapSquare wrapText="bothSides"/>
          <wp:docPr id="4" name="Picture 4" descr="A black text on a white background"/>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
                  <pic:cNvPicPr/>
                </pic:nvPicPr>
                <pic:blipFill>
                  <a:blip r:embed="rId1"/>
                  <a:stretch>
                    <a:fillRect/>
                  </a:stretch>
                </pic:blipFill>
                <pic:spPr>
                  <a:xfrm>
                    <a:off x="0" y="0"/>
                    <a:ext cx="2165604" cy="567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6FD"/>
    <w:multiLevelType w:val="hybridMultilevel"/>
    <w:tmpl w:val="205255EA"/>
    <w:lvl w:ilvl="0" w:tplc="84BEF17A">
      <w:start w:val="1"/>
      <w:numFmt w:val="bullet"/>
      <w:lvlText w:val="*"/>
      <w:lvlJc w:val="left"/>
      <w:pPr>
        <w:ind w:left="11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B65C04">
      <w:start w:val="1"/>
      <w:numFmt w:val="bullet"/>
      <w:lvlText w:val="o"/>
      <w:lvlJc w:val="left"/>
      <w:pPr>
        <w:ind w:left="1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A2D656">
      <w:start w:val="1"/>
      <w:numFmt w:val="bullet"/>
      <w:lvlText w:val="▪"/>
      <w:lvlJc w:val="left"/>
      <w:pPr>
        <w:ind w:left="2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1613C2">
      <w:start w:val="1"/>
      <w:numFmt w:val="bullet"/>
      <w:lvlText w:val="•"/>
      <w:lvlJc w:val="left"/>
      <w:pPr>
        <w:ind w:left="2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BE64E8">
      <w:start w:val="1"/>
      <w:numFmt w:val="bullet"/>
      <w:lvlText w:val="o"/>
      <w:lvlJc w:val="left"/>
      <w:pPr>
        <w:ind w:left="3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2C711E">
      <w:start w:val="1"/>
      <w:numFmt w:val="bullet"/>
      <w:lvlText w:val="▪"/>
      <w:lvlJc w:val="left"/>
      <w:pPr>
        <w:ind w:left="4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8E4210">
      <w:start w:val="1"/>
      <w:numFmt w:val="bullet"/>
      <w:lvlText w:val="•"/>
      <w:lvlJc w:val="left"/>
      <w:pPr>
        <w:ind w:left="4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A4CCC">
      <w:start w:val="1"/>
      <w:numFmt w:val="bullet"/>
      <w:lvlText w:val="o"/>
      <w:lvlJc w:val="left"/>
      <w:pPr>
        <w:ind w:left="5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D88BC8">
      <w:start w:val="1"/>
      <w:numFmt w:val="bullet"/>
      <w:lvlText w:val="▪"/>
      <w:lvlJc w:val="left"/>
      <w:pPr>
        <w:ind w:left="6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928E6"/>
    <w:multiLevelType w:val="hybridMultilevel"/>
    <w:tmpl w:val="8C4A7DE4"/>
    <w:lvl w:ilvl="0" w:tplc="DEC498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A92A6">
      <w:start w:val="5"/>
      <w:numFmt w:val="decimal"/>
      <w:lvlText w:val="%2"/>
      <w:lvlJc w:val="left"/>
      <w:pPr>
        <w:ind w:left="1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90411E">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CA9570">
      <w:start w:val="1"/>
      <w:numFmt w:val="decimal"/>
      <w:lvlText w:val="%4"/>
      <w:lvlJc w:val="left"/>
      <w:pPr>
        <w:ind w:left="2527" w:hanging="1591"/>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29BEC232">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321EAE">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6C440">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CA95E">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986380">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80303C"/>
    <w:multiLevelType w:val="hybridMultilevel"/>
    <w:tmpl w:val="359AA622"/>
    <w:lvl w:ilvl="0" w:tplc="E5A22FA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4F0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36AF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C2F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B0B6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F46B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2CB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84BD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E8CD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2C3006"/>
    <w:multiLevelType w:val="hybridMultilevel"/>
    <w:tmpl w:val="396E91C2"/>
    <w:lvl w:ilvl="0" w:tplc="4BB020B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7814F4">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FA26D2">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3280A4">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EC0B20">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1E0BCC">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64EC8E">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7E03BC">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26D6C">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2A4611"/>
    <w:multiLevelType w:val="hybridMultilevel"/>
    <w:tmpl w:val="6C7AEA00"/>
    <w:lvl w:ilvl="0" w:tplc="A3F8D0B6">
      <w:start w:val="1"/>
      <w:numFmt w:val="bullet"/>
      <w:lvlText w:val=""/>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705AD2">
      <w:start w:val="1"/>
      <w:numFmt w:val="bullet"/>
      <w:lvlText w:val="o"/>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60386">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4292D2">
      <w:start w:val="1"/>
      <w:numFmt w:val="bullet"/>
      <w:lvlText w:val="•"/>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06C1E2">
      <w:start w:val="1"/>
      <w:numFmt w:val="bullet"/>
      <w:lvlText w:val="o"/>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8E7432">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24EBC">
      <w:start w:val="1"/>
      <w:numFmt w:val="bullet"/>
      <w:lvlText w:val="•"/>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5A6A66">
      <w:start w:val="1"/>
      <w:numFmt w:val="bullet"/>
      <w:lvlText w:val="o"/>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80F3C2">
      <w:start w:val="1"/>
      <w:numFmt w:val="bullet"/>
      <w:lvlText w:val="▪"/>
      <w:lvlJc w:val="left"/>
      <w:pPr>
        <w:ind w:left="6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8C2E32"/>
    <w:multiLevelType w:val="hybridMultilevel"/>
    <w:tmpl w:val="00F8790A"/>
    <w:lvl w:ilvl="0" w:tplc="D6D8A574">
      <w:start w:val="1"/>
      <w:numFmt w:val="bullet"/>
      <w:lvlText w:val="-"/>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98F9B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F0652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F2009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30744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A4A89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76E76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A6596">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92093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1C0F2A"/>
    <w:multiLevelType w:val="hybridMultilevel"/>
    <w:tmpl w:val="FB78B686"/>
    <w:lvl w:ilvl="0" w:tplc="DDD26F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EA76">
      <w:start w:val="5"/>
      <w:numFmt w:val="decimal"/>
      <w:lvlText w:val="%2"/>
      <w:lvlJc w:val="left"/>
      <w:pPr>
        <w:ind w:left="2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E8A6E">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885856">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8EA7BC">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BCA5B0">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4D55C">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AFC18">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C07BBA">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D52517"/>
    <w:multiLevelType w:val="hybridMultilevel"/>
    <w:tmpl w:val="412C860A"/>
    <w:lvl w:ilvl="0" w:tplc="BDAC249C">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00CFE6">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3A0ACC">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90C64E">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34EB3A">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187FB0">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F821B0">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6CCE1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0E18D8">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3A34E1"/>
    <w:multiLevelType w:val="hybridMultilevel"/>
    <w:tmpl w:val="E48C72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7954CA"/>
    <w:multiLevelType w:val="hybridMultilevel"/>
    <w:tmpl w:val="0938F790"/>
    <w:lvl w:ilvl="0" w:tplc="18DAA4B2">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5AE2FE">
      <w:start w:val="1"/>
      <w:numFmt w:val="bullet"/>
      <w:lvlText w:val="o"/>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66D330">
      <w:start w:val="1"/>
      <w:numFmt w:val="bullet"/>
      <w:lvlText w:val="▪"/>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52547C">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9896A8">
      <w:start w:val="1"/>
      <w:numFmt w:val="bullet"/>
      <w:lvlText w:val="o"/>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AA32C2">
      <w:start w:val="1"/>
      <w:numFmt w:val="bullet"/>
      <w:lvlText w:val="▪"/>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461210">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06AF9E">
      <w:start w:val="1"/>
      <w:numFmt w:val="bullet"/>
      <w:lvlText w:val="o"/>
      <w:lvlJc w:val="left"/>
      <w:pPr>
        <w:ind w:left="6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1C52EC">
      <w:start w:val="1"/>
      <w:numFmt w:val="bullet"/>
      <w:lvlText w:val="▪"/>
      <w:lvlJc w:val="left"/>
      <w:pPr>
        <w:ind w:left="7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897FCA"/>
    <w:multiLevelType w:val="hybridMultilevel"/>
    <w:tmpl w:val="8108B4C8"/>
    <w:lvl w:ilvl="0" w:tplc="DE1EE38C">
      <w:start w:val="5"/>
      <w:numFmt w:val="upperRoman"/>
      <w:lvlText w:val="%1."/>
      <w:lvlJc w:val="left"/>
      <w:pPr>
        <w:ind w:left="3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202DFF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9109E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80CEA7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A4E3EC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B7412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15819F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B6EE15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D508E9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0B2CB0"/>
    <w:multiLevelType w:val="hybridMultilevel"/>
    <w:tmpl w:val="3566E746"/>
    <w:lvl w:ilvl="0" w:tplc="F954BF2C">
      <w:start w:val="1"/>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C63444">
      <w:start w:val="1"/>
      <w:numFmt w:val="bullet"/>
      <w:lvlText w:val=""/>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E09748">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B24B76">
      <w:start w:val="1"/>
      <w:numFmt w:val="bullet"/>
      <w:lvlText w:val="•"/>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2C2E10">
      <w:start w:val="1"/>
      <w:numFmt w:val="bullet"/>
      <w:lvlText w:val="o"/>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24FA8A">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8A9E8">
      <w:start w:val="1"/>
      <w:numFmt w:val="bullet"/>
      <w:lvlText w:val="•"/>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C0EFF6">
      <w:start w:val="1"/>
      <w:numFmt w:val="bullet"/>
      <w:lvlText w:val="o"/>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68AE28">
      <w:start w:val="1"/>
      <w:numFmt w:val="bullet"/>
      <w:lvlText w:val="▪"/>
      <w:lvlJc w:val="left"/>
      <w:pPr>
        <w:ind w:left="6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48557D"/>
    <w:multiLevelType w:val="hybridMultilevel"/>
    <w:tmpl w:val="D3CA7092"/>
    <w:lvl w:ilvl="0" w:tplc="29643A4A">
      <w:start w:val="1"/>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CE330">
      <w:start w:val="1"/>
      <w:numFmt w:val="lowerLetter"/>
      <w:lvlText w:val="%2"/>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D26414">
      <w:start w:val="1"/>
      <w:numFmt w:val="lowerRoman"/>
      <w:lvlText w:val="%3"/>
      <w:lvlJc w:val="left"/>
      <w:pPr>
        <w:ind w:left="2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C62D2C">
      <w:start w:val="1"/>
      <w:numFmt w:val="decimal"/>
      <w:lvlText w:val="%4"/>
      <w:lvlJc w:val="left"/>
      <w:pPr>
        <w:ind w:left="3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981D2C">
      <w:start w:val="1"/>
      <w:numFmt w:val="lowerLetter"/>
      <w:lvlText w:val="%5"/>
      <w:lvlJc w:val="left"/>
      <w:pPr>
        <w:ind w:left="3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2870A6">
      <w:start w:val="1"/>
      <w:numFmt w:val="lowerRoman"/>
      <w:lvlText w:val="%6"/>
      <w:lvlJc w:val="left"/>
      <w:pPr>
        <w:ind w:left="4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727E02">
      <w:start w:val="1"/>
      <w:numFmt w:val="decimal"/>
      <w:lvlText w:val="%7"/>
      <w:lvlJc w:val="left"/>
      <w:pPr>
        <w:ind w:left="5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04F15E">
      <w:start w:val="1"/>
      <w:numFmt w:val="lowerLetter"/>
      <w:lvlText w:val="%8"/>
      <w:lvlJc w:val="left"/>
      <w:pPr>
        <w:ind w:left="5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EA1F5E">
      <w:start w:val="1"/>
      <w:numFmt w:val="lowerRoman"/>
      <w:lvlText w:val="%9"/>
      <w:lvlJc w:val="left"/>
      <w:pPr>
        <w:ind w:left="6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27093F"/>
    <w:multiLevelType w:val="hybridMultilevel"/>
    <w:tmpl w:val="F14225F8"/>
    <w:lvl w:ilvl="0" w:tplc="F168C41E">
      <w:start w:val="1"/>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B80CBA">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22677A">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765DA6">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EAC06C">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C26302">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783A2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D2F932">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64BFD2">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670789968">
    <w:abstractNumId w:val="3"/>
  </w:num>
  <w:num w:numId="2" w16cid:durableId="1168978057">
    <w:abstractNumId w:val="5"/>
  </w:num>
  <w:num w:numId="3" w16cid:durableId="1634485506">
    <w:abstractNumId w:val="0"/>
  </w:num>
  <w:num w:numId="4" w16cid:durableId="166212182">
    <w:abstractNumId w:val="13"/>
  </w:num>
  <w:num w:numId="5" w16cid:durableId="601257536">
    <w:abstractNumId w:val="7"/>
  </w:num>
  <w:num w:numId="6" w16cid:durableId="691803716">
    <w:abstractNumId w:val="4"/>
  </w:num>
  <w:num w:numId="7" w16cid:durableId="1846943341">
    <w:abstractNumId w:val="12"/>
  </w:num>
  <w:num w:numId="8" w16cid:durableId="1546524941">
    <w:abstractNumId w:val="11"/>
  </w:num>
  <w:num w:numId="9" w16cid:durableId="547186184">
    <w:abstractNumId w:val="9"/>
  </w:num>
  <w:num w:numId="10" w16cid:durableId="1015958856">
    <w:abstractNumId w:val="6"/>
  </w:num>
  <w:num w:numId="11" w16cid:durableId="1584217713">
    <w:abstractNumId w:val="1"/>
  </w:num>
  <w:num w:numId="12" w16cid:durableId="74321483">
    <w:abstractNumId w:val="10"/>
  </w:num>
  <w:num w:numId="13" w16cid:durableId="233971521">
    <w:abstractNumId w:val="2"/>
  </w:num>
  <w:num w:numId="14" w16cid:durableId="698622007">
    <w:abstractNumId w:val="8"/>
  </w:num>
  <w:num w:numId="15" w16cid:durableId="730033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36"/>
    <w:rsid w:val="0001098C"/>
    <w:rsid w:val="00052F4D"/>
    <w:rsid w:val="00097203"/>
    <w:rsid w:val="001578E7"/>
    <w:rsid w:val="0017453B"/>
    <w:rsid w:val="001812FB"/>
    <w:rsid w:val="001A6347"/>
    <w:rsid w:val="001B219C"/>
    <w:rsid w:val="001D33AF"/>
    <w:rsid w:val="001E3688"/>
    <w:rsid w:val="001F6063"/>
    <w:rsid w:val="00213775"/>
    <w:rsid w:val="00217389"/>
    <w:rsid w:val="002437B1"/>
    <w:rsid w:val="00247741"/>
    <w:rsid w:val="00253040"/>
    <w:rsid w:val="0026384E"/>
    <w:rsid w:val="00292605"/>
    <w:rsid w:val="002A56B7"/>
    <w:rsid w:val="002E063F"/>
    <w:rsid w:val="002E1BF7"/>
    <w:rsid w:val="00324B2E"/>
    <w:rsid w:val="0033286A"/>
    <w:rsid w:val="0033419C"/>
    <w:rsid w:val="00353C8A"/>
    <w:rsid w:val="003643E3"/>
    <w:rsid w:val="0037254F"/>
    <w:rsid w:val="00383357"/>
    <w:rsid w:val="0039376A"/>
    <w:rsid w:val="00395B54"/>
    <w:rsid w:val="003B32D4"/>
    <w:rsid w:val="003B584D"/>
    <w:rsid w:val="003B5961"/>
    <w:rsid w:val="003E63BF"/>
    <w:rsid w:val="004057EB"/>
    <w:rsid w:val="00452252"/>
    <w:rsid w:val="00476162"/>
    <w:rsid w:val="004950D7"/>
    <w:rsid w:val="00531B36"/>
    <w:rsid w:val="00531D36"/>
    <w:rsid w:val="00533130"/>
    <w:rsid w:val="00546D2C"/>
    <w:rsid w:val="00563650"/>
    <w:rsid w:val="005655EC"/>
    <w:rsid w:val="005C5549"/>
    <w:rsid w:val="005C70C8"/>
    <w:rsid w:val="005E6D44"/>
    <w:rsid w:val="00605138"/>
    <w:rsid w:val="00610FAE"/>
    <w:rsid w:val="006659C3"/>
    <w:rsid w:val="00671C67"/>
    <w:rsid w:val="006B1E9E"/>
    <w:rsid w:val="006C1602"/>
    <w:rsid w:val="006C4CD3"/>
    <w:rsid w:val="007031AD"/>
    <w:rsid w:val="007354C0"/>
    <w:rsid w:val="00753ECD"/>
    <w:rsid w:val="00770519"/>
    <w:rsid w:val="007B3894"/>
    <w:rsid w:val="007C45C3"/>
    <w:rsid w:val="007C4F2A"/>
    <w:rsid w:val="007D589B"/>
    <w:rsid w:val="007F0587"/>
    <w:rsid w:val="00807341"/>
    <w:rsid w:val="008241F1"/>
    <w:rsid w:val="00863FA5"/>
    <w:rsid w:val="00873A72"/>
    <w:rsid w:val="008772BB"/>
    <w:rsid w:val="00886E89"/>
    <w:rsid w:val="008B453D"/>
    <w:rsid w:val="008D2821"/>
    <w:rsid w:val="008E2253"/>
    <w:rsid w:val="008E4300"/>
    <w:rsid w:val="008E5CAE"/>
    <w:rsid w:val="008F0348"/>
    <w:rsid w:val="008F0611"/>
    <w:rsid w:val="008F6D8D"/>
    <w:rsid w:val="00912872"/>
    <w:rsid w:val="00917953"/>
    <w:rsid w:val="00917C2F"/>
    <w:rsid w:val="0096517B"/>
    <w:rsid w:val="009A7EF3"/>
    <w:rsid w:val="009D5066"/>
    <w:rsid w:val="009E16B1"/>
    <w:rsid w:val="00A1161C"/>
    <w:rsid w:val="00A13B87"/>
    <w:rsid w:val="00A42B6A"/>
    <w:rsid w:val="00A44672"/>
    <w:rsid w:val="00A76739"/>
    <w:rsid w:val="00A91CB3"/>
    <w:rsid w:val="00A9440B"/>
    <w:rsid w:val="00A95750"/>
    <w:rsid w:val="00AC57C0"/>
    <w:rsid w:val="00B17439"/>
    <w:rsid w:val="00B313A7"/>
    <w:rsid w:val="00BD17D3"/>
    <w:rsid w:val="00BD19B1"/>
    <w:rsid w:val="00C04486"/>
    <w:rsid w:val="00C30C81"/>
    <w:rsid w:val="00C339D7"/>
    <w:rsid w:val="00C43180"/>
    <w:rsid w:val="00C54A83"/>
    <w:rsid w:val="00C7098A"/>
    <w:rsid w:val="00C86623"/>
    <w:rsid w:val="00C86DCD"/>
    <w:rsid w:val="00CB404B"/>
    <w:rsid w:val="00CB5D6E"/>
    <w:rsid w:val="00CE49FD"/>
    <w:rsid w:val="00CF07F8"/>
    <w:rsid w:val="00CF242F"/>
    <w:rsid w:val="00D009C3"/>
    <w:rsid w:val="00D05164"/>
    <w:rsid w:val="00D2301A"/>
    <w:rsid w:val="00D332D1"/>
    <w:rsid w:val="00D66D44"/>
    <w:rsid w:val="00DB2285"/>
    <w:rsid w:val="00DE37CC"/>
    <w:rsid w:val="00DF5212"/>
    <w:rsid w:val="00E138BD"/>
    <w:rsid w:val="00E36A15"/>
    <w:rsid w:val="00E37BAB"/>
    <w:rsid w:val="00E70BB5"/>
    <w:rsid w:val="00E80D98"/>
    <w:rsid w:val="00ED5146"/>
    <w:rsid w:val="00EE7635"/>
    <w:rsid w:val="00F00DAC"/>
    <w:rsid w:val="00F0635C"/>
    <w:rsid w:val="00F227DE"/>
    <w:rsid w:val="00F41752"/>
    <w:rsid w:val="00F431C9"/>
    <w:rsid w:val="00F517CD"/>
    <w:rsid w:val="00F6506F"/>
    <w:rsid w:val="00F829AB"/>
    <w:rsid w:val="00FC2F00"/>
    <w:rsid w:val="00FE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DD64"/>
  <w15:docId w15:val="{EB15D94C-2923-4598-814B-202FEEBE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730" w:right="23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10"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3" w:line="265" w:lineRule="auto"/>
      <w:ind w:left="45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95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CAE"/>
    <w:rPr>
      <w:rFonts w:ascii="Segoe UI" w:eastAsia="Times New Roman" w:hAnsi="Segoe UI" w:cs="Segoe UI"/>
      <w:color w:val="000000"/>
      <w:sz w:val="18"/>
      <w:szCs w:val="18"/>
    </w:rPr>
  </w:style>
  <w:style w:type="paragraph" w:styleId="Footer">
    <w:name w:val="footer"/>
    <w:basedOn w:val="Normal"/>
    <w:link w:val="FooterChar"/>
    <w:uiPriority w:val="99"/>
    <w:unhideWhenUsed/>
    <w:rsid w:val="008B453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B453D"/>
    <w:rPr>
      <w:rFonts w:cs="Times New Roman"/>
    </w:rPr>
  </w:style>
  <w:style w:type="character" w:styleId="Hyperlink">
    <w:name w:val="Hyperlink"/>
    <w:basedOn w:val="DefaultParagraphFont"/>
    <w:uiPriority w:val="99"/>
    <w:unhideWhenUsed/>
    <w:rsid w:val="00A44672"/>
    <w:rPr>
      <w:color w:val="0563C1" w:themeColor="hyperlink"/>
      <w:u w:val="single"/>
    </w:rPr>
  </w:style>
  <w:style w:type="paragraph" w:styleId="ListParagraph">
    <w:name w:val="List Paragraph"/>
    <w:basedOn w:val="Normal"/>
    <w:uiPriority w:val="34"/>
    <w:qFormat/>
    <w:rsid w:val="003E63BF"/>
    <w:pPr>
      <w:ind w:left="720"/>
      <w:contextualSpacing/>
    </w:pPr>
  </w:style>
  <w:style w:type="paragraph" w:customStyle="1" w:styleId="Default">
    <w:name w:val="Default"/>
    <w:rsid w:val="00E70BB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E4300"/>
    <w:rPr>
      <w:color w:val="605E5C"/>
      <w:shd w:val="clear" w:color="auto" w:fill="E1DFDD"/>
    </w:rPr>
  </w:style>
  <w:style w:type="table" w:customStyle="1" w:styleId="TableGrid3">
    <w:name w:val="Table Grid3"/>
    <w:basedOn w:val="TableNormal"/>
    <w:next w:val="TableGrid0"/>
    <w:uiPriority w:val="59"/>
    <w:rsid w:val="00B313A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17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oakland.edu/socan/criminal-justice/criminal-justice-internship" TargetMode="Externa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oakland.edu/socan/criminal-justice/criminal-justice-internship" TargetMode="External"/><Relationship Id="rId23" Type="http://schemas.openxmlformats.org/officeDocument/2006/relationships/hyperlink" Target="mailto:byrd@oakland.edu"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BDA8-0598-4D20-8060-FB84A56C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7331</Words>
  <Characters>41787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Burgess-Proctor</dc:creator>
  <cp:keywords/>
  <cp:lastModifiedBy>Courtney Byers</cp:lastModifiedBy>
  <cp:revision>6</cp:revision>
  <cp:lastPrinted>2020-01-16T18:11:00Z</cp:lastPrinted>
  <dcterms:created xsi:type="dcterms:W3CDTF">2025-06-18T16:07:00Z</dcterms:created>
  <dcterms:modified xsi:type="dcterms:W3CDTF">2025-09-23T15:39:00Z</dcterms:modified>
</cp:coreProperties>
</file>